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40BA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477467296"/>
    <w:p w:rsidR="00000000" w:rsidRDefault="007140BA">
      <w:pPr>
        <w:pStyle w:val="afb"/>
      </w:pPr>
      <w:r>
        <w:fldChar w:fldCharType="begin"/>
      </w:r>
      <w:r>
        <w:instrText>HYPERLINK "garantF1://32249409.2202"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30 мая 2013 г. N 385 название настоящего постановления изложено в новой редакции</w:t>
      </w:r>
    </w:p>
    <w:bookmarkEnd w:id="1"/>
    <w:p w:rsidR="00000000" w:rsidRDefault="007140BA">
      <w:pPr>
        <w:pStyle w:val="afb"/>
      </w:pPr>
      <w:r>
        <w:fldChar w:fldCharType="begin"/>
      </w:r>
      <w:r>
        <w:instrText>HYPERLINK "garantF1://32249746.0"</w:instrText>
      </w:r>
      <w:r>
        <w:fldChar w:fldCharType="separate"/>
      </w:r>
      <w:r>
        <w:rPr>
          <w:rStyle w:val="a4"/>
        </w:rPr>
        <w:t>См. текст названия в предыдущей редакции</w:t>
      </w:r>
      <w:r>
        <w:fldChar w:fldCharType="end"/>
      </w:r>
    </w:p>
    <w:p w:rsidR="00000000" w:rsidRDefault="007140BA">
      <w:pPr>
        <w:pStyle w:val="1"/>
      </w:pPr>
      <w:r>
        <w:t>Постано</w:t>
      </w:r>
      <w:r>
        <w:t>вление Администрации муниципального образования</w:t>
      </w:r>
      <w:r>
        <w:br/>
        <w:t>"Город Майкоп" Республики Адыгея</w:t>
      </w:r>
      <w:r>
        <w:br/>
        <w:t>от 30 ноября 2011 г. N 810</w:t>
      </w:r>
      <w:r>
        <w:br/>
        <w:t>"Об утверждении административного регламента предоставления муниципальной услуги "Выдача разрешений на строительство"</w:t>
      </w:r>
    </w:p>
    <w:p w:rsidR="00000000" w:rsidRDefault="007140BA">
      <w:pPr>
        <w:pStyle w:val="affd"/>
      </w:pPr>
      <w:r>
        <w:t>С изменениями и дополнениями о</w:t>
      </w:r>
      <w:r>
        <w:t>т:</w:t>
      </w:r>
    </w:p>
    <w:p w:rsidR="00000000" w:rsidRDefault="007140BA">
      <w:pPr>
        <w:pStyle w:val="af8"/>
      </w:pPr>
      <w:r>
        <w:t>31 января, 22 июня 2012 г., 30 мая, 7 августа 2013 г., 9 января, 31 марта, 12 сентября 2014 г.</w:t>
      </w:r>
    </w:p>
    <w:p w:rsidR="00000000" w:rsidRDefault="007140BA"/>
    <w:p w:rsidR="00000000" w:rsidRDefault="007140BA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27.07.2010 г. N 210-ФЗ "Об организации предоставления государственных и муниципал</w:t>
      </w:r>
      <w:r>
        <w:t xml:space="preserve">ьных услуг", во исполнение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Главы муниципального образования "Город Майкоп" от 28.02.2011 г. N 107 "О Порядке разработки и утверждения административных регламентов предоставления муниципальных услуг муниципа</w:t>
      </w:r>
      <w:r>
        <w:t>льного образования "Город Майкоп"</w:t>
      </w:r>
    </w:p>
    <w:p w:rsidR="00000000" w:rsidRDefault="007140BA"/>
    <w:p w:rsidR="00000000" w:rsidRDefault="007140BA">
      <w:pPr>
        <w:ind w:firstLine="698"/>
        <w:jc w:val="center"/>
      </w:pPr>
      <w:r>
        <w:t>постановляю:</w:t>
      </w:r>
    </w:p>
    <w:p w:rsidR="00000000" w:rsidRDefault="007140BA"/>
    <w:p w:rsidR="00000000" w:rsidRDefault="007140BA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478019240"/>
    <w:bookmarkEnd w:id="2"/>
    <w:p w:rsidR="00000000" w:rsidRDefault="007140BA">
      <w:pPr>
        <w:pStyle w:val="afb"/>
      </w:pPr>
      <w:r>
        <w:fldChar w:fldCharType="begin"/>
      </w:r>
      <w:r>
        <w:instrText>HYPERLINK "garantF1://32249409.2202"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30 мая 2013 г. N 385 в пунк</w:t>
      </w:r>
      <w:r>
        <w:t>т 1 настоящего постановления внесены изменения</w:t>
      </w:r>
    </w:p>
    <w:bookmarkEnd w:id="3"/>
    <w:p w:rsidR="00000000" w:rsidRDefault="007140BA">
      <w:pPr>
        <w:pStyle w:val="afb"/>
      </w:pPr>
      <w:r>
        <w:fldChar w:fldCharType="begin"/>
      </w:r>
      <w:r>
        <w:instrText>HYPERLINK "garantF1://32249746.1"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140BA">
      <w:r>
        <w:t>1. Утвердить административный регламент предоставления муници</w:t>
      </w:r>
      <w:r>
        <w:lastRenderedPageBreak/>
        <w:t>пальной услуги "Выдача разрешений на строительство" согласно</w:t>
      </w:r>
      <w:r>
        <w:t xml:space="preserve">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7140BA">
      <w:bookmarkStart w:id="4" w:name="sub_2"/>
      <w:r>
        <w:t xml:space="preserve">2.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"Майкопские новости" и разместить на </w:t>
      </w:r>
      <w:hyperlink r:id="rId7" w:history="1">
        <w:r>
          <w:rPr>
            <w:rStyle w:val="a4"/>
          </w:rPr>
          <w:t>официальном сайте</w:t>
        </w:r>
      </w:hyperlink>
      <w:r>
        <w:t xml:space="preserve"> Администрации муниципального образов</w:t>
      </w:r>
      <w:r>
        <w:t>ания "Город Майкоп".</w:t>
      </w:r>
    </w:p>
    <w:p w:rsidR="00000000" w:rsidRDefault="007140BA">
      <w:bookmarkStart w:id="5" w:name="sub_3"/>
      <w:bookmarkEnd w:id="4"/>
      <w:r>
        <w:t xml:space="preserve">3. Постановление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7140B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f0"/>
            </w:pPr>
            <w:r>
              <w:t xml:space="preserve">Глава 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right"/>
            </w:pPr>
            <w:r>
              <w:t>М.Н. Черниченко</w:t>
            </w:r>
          </w:p>
        </w:tc>
      </w:tr>
    </w:tbl>
    <w:p w:rsidR="00000000" w:rsidRDefault="007140BA"/>
    <w:p w:rsidR="00000000" w:rsidRDefault="007140BA">
      <w:pPr>
        <w:pStyle w:val="afa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7" w:name="sub_478195944"/>
    <w:bookmarkEnd w:id="6"/>
    <w:p w:rsidR="00000000" w:rsidRDefault="007140BA">
      <w:pPr>
        <w:pStyle w:val="afb"/>
      </w:pPr>
      <w:r>
        <w:fldChar w:fldCharType="begin"/>
      </w:r>
      <w:r>
        <w:instrText>HYPERLINK "garantF1://32249409.3303"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30 мая 2013 г. N 385 настоящий Административный регламент изложен в новой редакции</w:t>
      </w:r>
    </w:p>
    <w:bookmarkEnd w:id="7"/>
    <w:p w:rsidR="00000000" w:rsidRDefault="007140BA">
      <w:pPr>
        <w:pStyle w:val="afb"/>
      </w:pPr>
      <w:r>
        <w:fldChar w:fldCharType="begin"/>
      </w:r>
      <w:r>
        <w:instrText>HYPERLINK "garan</w:instrText>
      </w:r>
      <w:r>
        <w:instrText>tF1://32249746.1000"</w:instrText>
      </w:r>
      <w:r>
        <w:fldChar w:fldCharType="separate"/>
      </w:r>
      <w:r>
        <w:rPr>
          <w:rStyle w:val="a4"/>
        </w:rPr>
        <w:t>См. текст Административного регламента в предыдущей редакции</w:t>
      </w:r>
      <w:r>
        <w:fldChar w:fldCharType="end"/>
      </w:r>
    </w:p>
    <w:p w:rsidR="00000000" w:rsidRDefault="007140BA">
      <w:pPr>
        <w:pStyle w:val="1"/>
      </w:pPr>
      <w:r>
        <w:t>Административный регламент</w:t>
      </w:r>
      <w:r>
        <w:br/>
        <w:t xml:space="preserve">предоставления муниципальной услуги </w:t>
      </w:r>
      <w:r>
        <w:br/>
        <w:t>"Выдача разрешений на строительство"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муниципального образо</w:t>
      </w:r>
      <w:r>
        <w:t>вания</w:t>
      </w:r>
      <w:r>
        <w:br/>
        <w:t>"Город Майкоп" от 30 ноября 2011 г. N 810)</w:t>
      </w:r>
    </w:p>
    <w:p w:rsidR="00000000" w:rsidRDefault="007140BA"/>
    <w:p w:rsidR="00000000" w:rsidRDefault="007140BA">
      <w:pPr>
        <w:pStyle w:val="1"/>
      </w:pPr>
      <w:bookmarkStart w:id="8" w:name="sub_100"/>
      <w:r>
        <w:t>Раздел I. Общие положения</w:t>
      </w:r>
    </w:p>
    <w:bookmarkEnd w:id="8"/>
    <w:p w:rsidR="00000000" w:rsidRDefault="007140BA"/>
    <w:p w:rsidR="00000000" w:rsidRDefault="007140BA">
      <w:bookmarkStart w:id="9" w:name="sub_4"/>
      <w:r>
        <w:t>1.1. Административный регламент предоставления муниципальной услуги "Выдача разрешений на строительство" (далее - Административный регламент) определяет сроки и</w:t>
      </w:r>
      <w:r>
        <w:t xml:space="preserve"> последовательность действий в ходе предоставления муниципальной услуги по выдаче разрешений на строительство объектов капитального строительства на территории муниципального обра</w:t>
      </w:r>
      <w:r>
        <w:lastRenderedPageBreak/>
        <w:t xml:space="preserve">зования "Город Майкоп", разработан в целях повышения качества предоставления </w:t>
      </w:r>
      <w:r>
        <w:t>и доступности результатов данной муниципальной услуги.</w:t>
      </w:r>
    </w:p>
    <w:p w:rsidR="00000000" w:rsidRDefault="007140BA">
      <w:bookmarkStart w:id="10" w:name="sub_5"/>
      <w:bookmarkEnd w:id="9"/>
      <w:r>
        <w:t>1.2. Получателями муниципальной услуги (далее - заявители) являются граждане Российской Федерации, физические и юридические лица либо их уполномоченные представители, в том числе правообладат</w:t>
      </w:r>
      <w:r>
        <w:t>ели земельного участка, на котором будет осуществляться строительство, реконструкция объекта капитального строительства.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11" w:name="sub_6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7140BA">
      <w:pPr>
        <w:pStyle w:val="afb"/>
      </w:pPr>
      <w:r>
        <w:fldChar w:fldCharType="begin"/>
      </w:r>
      <w:r>
        <w:instrText>HYPERLINK "garantF1://32257433.11"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</w:t>
      </w:r>
      <w:r>
        <w:t>Город Майкоп" Республики Адыгея от 12 сентября 2014 г. N 620 в пункт 1.3 настоящего Административного регламента внесены изменения</w:t>
      </w:r>
    </w:p>
    <w:p w:rsidR="00000000" w:rsidRDefault="007140BA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140BA">
      <w:r>
        <w:t>1.3. Прием заявлений и документов для получения ра</w:t>
      </w:r>
      <w:r>
        <w:t>зрешения на строительство, реконструкцию объекта капитального строительства производятся по адресу:</w:t>
      </w:r>
    </w:p>
    <w:p w:rsidR="00000000" w:rsidRDefault="007140BA">
      <w:r>
        <w:t>ул. Краснооктябрьская, 21, г. Майкоп, индекс 385000.</w:t>
      </w:r>
    </w:p>
    <w:p w:rsidR="00000000" w:rsidRDefault="007140BA">
      <w:r>
        <w:t>Администрация муниципального образования "Город Майкоп" (далее - Администрация).</w:t>
      </w:r>
    </w:p>
    <w:p w:rsidR="00000000" w:rsidRDefault="007140BA">
      <w:r>
        <w:t xml:space="preserve">Время работы: с 09.00 </w:t>
      </w:r>
      <w:r>
        <w:t>до 18.00.</w:t>
      </w:r>
    </w:p>
    <w:p w:rsidR="00000000" w:rsidRDefault="007140BA">
      <w:r>
        <w:t>Обеденный перерыв: с 13.00 до 13.48.</w:t>
      </w:r>
    </w:p>
    <w:p w:rsidR="00000000" w:rsidRDefault="007140BA">
      <w:r>
        <w:t>Телефоны для справок: 8 (8772) 52-36-95.</w:t>
      </w:r>
    </w:p>
    <w:p w:rsidR="00000000" w:rsidRDefault="007140BA">
      <w:r>
        <w:t xml:space="preserve">Адрес электронной почты: </w:t>
      </w:r>
      <w:hyperlink r:id="rId10" w:history="1">
        <w:r>
          <w:rPr>
            <w:rStyle w:val="a4"/>
          </w:rPr>
          <w:t>priemn@admins.maykop.ru.</w:t>
        </w:r>
      </w:hyperlink>
    </w:p>
    <w:p w:rsidR="00000000" w:rsidRDefault="007140BA">
      <w:r>
        <w:t xml:space="preserve">Официальный адрес сайта администрации муниципального образования "Город Майкоп": </w:t>
      </w:r>
      <w:hyperlink r:id="rId11" w:history="1">
        <w:r>
          <w:rPr>
            <w:rStyle w:val="a4"/>
          </w:rPr>
          <w:t>http://www.maikop.ru</w:t>
        </w:r>
      </w:hyperlink>
      <w:r>
        <w:t>.</w:t>
      </w:r>
    </w:p>
    <w:p w:rsidR="00000000" w:rsidRDefault="007140BA">
      <w:r>
        <w:t>Организационное обеспечение предоставления муниципальной услуги осуществляется Администрацией муниципального образования "Город Майкоп". ГБУ РА "МФЦ", его филиалы и удаленные рабочие места ГБУ РА "МФЦ" (далее - МФЦ) осуществляют сбор документов и консульти</w:t>
      </w:r>
      <w:r>
        <w:t>рование граждан по вопросам предоставления муниципальной услуги, а также иные действия в объеме, определяемом соглашением, заключенным между ГБУ РА "МФЦ" и Администрацией муниципального образования "Город Майкоп".</w:t>
      </w:r>
    </w:p>
    <w:p w:rsidR="00000000" w:rsidRDefault="007140BA">
      <w:bookmarkStart w:id="12" w:name="sub_7"/>
      <w:r>
        <w:lastRenderedPageBreak/>
        <w:t>1.4. Выдача разрешения на строительст</w:t>
      </w:r>
      <w:r>
        <w:t>во объектов капитального строительства (отказ в выдаче разрешения на строительство объектов капитального строительства) производятся по адресу: ул. Краснооктябрьская, 45, г. Майкоп, индекс 385000.</w:t>
      </w:r>
    </w:p>
    <w:bookmarkEnd w:id="12"/>
    <w:p w:rsidR="00000000" w:rsidRDefault="007140BA">
      <w:r>
        <w:t>Управление архитектуры и градостроительства муниципального образования "Город Майкоп" (далее - УАиГ)</w:t>
      </w:r>
    </w:p>
    <w:p w:rsidR="00000000" w:rsidRDefault="007140BA">
      <w:r>
        <w:t>Время работы: с 09.00 до 18.00.</w:t>
      </w:r>
    </w:p>
    <w:p w:rsidR="00000000" w:rsidRDefault="007140BA">
      <w:r>
        <w:t>Обеденный перерыв: с 13.00 до 13.48.</w:t>
      </w:r>
    </w:p>
    <w:p w:rsidR="00000000" w:rsidRDefault="007140BA">
      <w:r>
        <w:t>Телефоны для справок: 8 (8772) 52-27-23, 8 (8772) 53-79-32.</w:t>
      </w:r>
    </w:p>
    <w:p w:rsidR="00000000" w:rsidRDefault="007140BA">
      <w:r>
        <w:t xml:space="preserve">Адрес электронной почты: </w:t>
      </w:r>
      <w:hyperlink r:id="rId12" w:history="1">
        <w:r>
          <w:rPr>
            <w:rStyle w:val="a4"/>
          </w:rPr>
          <w:t>uparh@mail.ru.</w:t>
        </w:r>
      </w:hyperlink>
    </w:p>
    <w:p w:rsidR="00000000" w:rsidRDefault="007140BA">
      <w:bookmarkStart w:id="13" w:name="sub_8"/>
      <w:r>
        <w:t>1.5. Получение информации заявителями по вопросам предоставления муниципальной услуги, информирование о правилах предоставления муниципальной услуги осуществляются непосредственно в УАиГ, а также с и</w:t>
      </w:r>
      <w:r>
        <w:t>спользованием средств телефонной связи, электронного информирования, при письменном обращении.</w:t>
      </w:r>
    </w:p>
    <w:p w:rsidR="00000000" w:rsidRDefault="007140BA">
      <w:bookmarkStart w:id="14" w:name="sub_9"/>
      <w:bookmarkEnd w:id="13"/>
      <w:r>
        <w:t>1.6. Информация о правилах предоставления муниципальной услуги сообщается по номерам телефонов для справок (консультаций), а также размещается в информ</w:t>
      </w:r>
      <w:r>
        <w:t>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15" w:name="sub_9712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7140BA">
      <w:pPr>
        <w:pStyle w:val="afb"/>
      </w:pPr>
      <w:r>
        <w:fldChar w:fldCharType="begin"/>
      </w:r>
      <w:r>
        <w:instrText>HYPERLINK "garantF1://32254532.12"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31 марта 2014 г. N 209 настоящий Административный регламент дополнен пунктом 1.7</w:t>
      </w:r>
    </w:p>
    <w:p w:rsidR="00000000" w:rsidRDefault="007140BA">
      <w:r>
        <w:t>1.7. Информирование граждан о порядке предос</w:t>
      </w:r>
      <w:r>
        <w:t xml:space="preserve">тавления муниципальной услуги осуществляется путем размещения информационных материалов на официальном сайте МФЦ </w:t>
      </w:r>
      <w:hyperlink r:id="rId13" w:history="1">
        <w:r>
          <w:rPr>
            <w:rStyle w:val="a4"/>
          </w:rPr>
          <w:t>www.мфц01.рф</w:t>
        </w:r>
      </w:hyperlink>
      <w:r>
        <w:t>. Информация о месте нахождения и графике работы МФЦ: г. Майкоп, ул. Краснооктябрьская, 47, т</w:t>
      </w:r>
      <w:r>
        <w:t>ел.:(8772) 52-25-16; пн-9:00-19:00, вт-пт-9:00-18:00 без перерыва. Филиал N 1 ГБУ РА "МФЦ" ул. Пролетарская, 449, тел.:(8772) 56-91-38. УРМ (удаленное рабочее место) ст. Ханская, ул. Краснооктябрьская, 21, тел.: (8772) 56-57-24.</w:t>
      </w:r>
    </w:p>
    <w:p w:rsidR="00000000" w:rsidRDefault="007140BA"/>
    <w:p w:rsidR="00000000" w:rsidRDefault="007140BA">
      <w:pPr>
        <w:pStyle w:val="1"/>
      </w:pPr>
      <w:bookmarkStart w:id="16" w:name="sub_2000"/>
      <w:r>
        <w:t>Раздел II. Стандар</w:t>
      </w:r>
      <w:r>
        <w:t>т предоставления муниципальной услуги</w:t>
      </w:r>
    </w:p>
    <w:bookmarkEnd w:id="16"/>
    <w:p w:rsidR="00000000" w:rsidRDefault="007140BA"/>
    <w:p w:rsidR="00000000" w:rsidRDefault="007140BA">
      <w:bookmarkStart w:id="17" w:name="sub_10"/>
      <w:r>
        <w:t>2.1. Наименование муниципальной услуги:</w:t>
      </w:r>
    </w:p>
    <w:bookmarkEnd w:id="17"/>
    <w:p w:rsidR="00000000" w:rsidRDefault="007140BA">
      <w:r>
        <w:t>"Выдача разрешений на строительство" (далее - муниципальная услуга).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18" w:name="sub_11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7140BA">
      <w:pPr>
        <w:pStyle w:val="afb"/>
      </w:pPr>
      <w:r>
        <w:fldChar w:fldCharType="begin"/>
      </w:r>
      <w:r>
        <w:instrText>HYPERLINK "garantF1://32250447.6"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7 августа 2013 г. N 571 пункт 2.2 настоящего Административного регламента изложен в новой редакции</w:t>
      </w:r>
    </w:p>
    <w:p w:rsidR="00000000" w:rsidRDefault="007140BA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140BA">
      <w:r>
        <w:t>2.2</w:t>
      </w:r>
      <w:r>
        <w:t>. Муниципальная услуга предоставляется непосредственно Управлением архитектуры и градостроительства муниципального образования "Город Майкоп" либо через многофункциональный центр.</w:t>
      </w:r>
    </w:p>
    <w:p w:rsidR="00000000" w:rsidRDefault="007140BA">
      <w:r>
        <w:t>При предоставлении муниципальной услуги муниципальные служащие органа местно</w:t>
      </w:r>
      <w:r>
        <w:t xml:space="preserve">го самоуправления не вправе требовать от заявителя осуществления действий, связанных с обращением в иные государственные органы, органы местного самоуправления и организации, за исключением получения услуг, включенных в </w:t>
      </w:r>
      <w:hyperlink r:id="rId15" w:history="1">
        <w:r>
          <w:rPr>
            <w:rStyle w:val="a4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6" w:history="1">
        <w:r>
          <w:rPr>
            <w:rStyle w:val="a4"/>
          </w:rPr>
          <w:t>Решением</w:t>
        </w:r>
      </w:hyperlink>
      <w:r>
        <w:t xml:space="preserve"> Совета народных депутатов муниципального образования "Город Майкоп" от 30.05.2011 г. N 336-рс</w:t>
      </w:r>
      <w:r>
        <w:t xml:space="preserve"> "Об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"Город Майкоп" и ее структурными подразделениями", за исключением получения услуги по государстве</w:t>
      </w:r>
      <w:r>
        <w:t>нной экспертизе проектной документации.</w:t>
      </w:r>
    </w:p>
    <w:p w:rsidR="00000000" w:rsidRDefault="007140BA">
      <w:bookmarkStart w:id="19" w:name="sub_12"/>
      <w:r>
        <w:t>2.3. Результатами предоставления муниципальной услуги являются:</w:t>
      </w:r>
    </w:p>
    <w:p w:rsidR="00000000" w:rsidRDefault="007140BA">
      <w:bookmarkStart w:id="20" w:name="sub_13"/>
      <w:bookmarkEnd w:id="19"/>
      <w:r>
        <w:t>2.3.1. Выдача разрешения на строительство объектов капитального строительства;</w:t>
      </w:r>
    </w:p>
    <w:p w:rsidR="00000000" w:rsidRDefault="007140BA">
      <w:bookmarkStart w:id="21" w:name="sub_14"/>
      <w:bookmarkEnd w:id="20"/>
      <w:r>
        <w:t>2.3.2. Отказ в выдаче разрешения на строите</w:t>
      </w:r>
      <w:r>
        <w:t>льство объектов капитального строительства;</w:t>
      </w:r>
    </w:p>
    <w:p w:rsidR="00000000" w:rsidRDefault="007140BA">
      <w:bookmarkStart w:id="22" w:name="sub_5001"/>
      <w:bookmarkEnd w:id="21"/>
      <w:r>
        <w:lastRenderedPageBreak/>
        <w:t>2.3.3. Продление срока действия разрешения на строительство;</w:t>
      </w:r>
    </w:p>
    <w:p w:rsidR="00000000" w:rsidRDefault="007140BA">
      <w:bookmarkStart w:id="23" w:name="sub_5002"/>
      <w:bookmarkEnd w:id="22"/>
      <w:r>
        <w:t>2.3.4. Отказ в продлении срока действия разрешения в случае, если строительство, реконструкция, капитальный ремонт объект</w:t>
      </w:r>
      <w:r>
        <w:t>а капитального строительства не начаты до истечения срока подачи заявления на продление разрешения (не менее чем за шестьдесят дней до истечения срока действия разрешения на строительство).</w:t>
      </w:r>
    </w:p>
    <w:p w:rsidR="00000000" w:rsidRDefault="007140BA">
      <w:bookmarkStart w:id="24" w:name="sub_5003"/>
      <w:bookmarkEnd w:id="23"/>
      <w:r>
        <w:t>2.3.5. Внесение изменений в разрешение на строител</w:t>
      </w:r>
      <w:r>
        <w:t>ьство.</w:t>
      </w:r>
    </w:p>
    <w:p w:rsidR="00000000" w:rsidRDefault="007140BA">
      <w:bookmarkStart w:id="25" w:name="sub_5004"/>
      <w:bookmarkEnd w:id="24"/>
      <w:r>
        <w:t>2.3.6. Отказ во внесении изменений в разрешение на строительство.</w:t>
      </w:r>
    </w:p>
    <w:p w:rsidR="00000000" w:rsidRDefault="007140BA">
      <w:bookmarkStart w:id="26" w:name="sub_15"/>
      <w:bookmarkEnd w:id="25"/>
      <w:r>
        <w:t>2.4. Решение о выдаче разрешения на строительство объектов капитального строительства или об отказе в его выдаче принимается в течение 10 дней со дня пос</w:t>
      </w:r>
      <w:r>
        <w:t>тупления заявления с приложением всех необходимых документов.</w:t>
      </w:r>
    </w:p>
    <w:p w:rsidR="00000000" w:rsidRDefault="007140BA">
      <w:bookmarkStart w:id="27" w:name="sub_16"/>
      <w:bookmarkEnd w:id="26"/>
      <w:r>
        <w:t>2.5. Правовыми основаниями для предоставления муниципальной услуги являются:</w:t>
      </w:r>
    </w:p>
    <w:p w:rsidR="00000000" w:rsidRDefault="007140BA">
      <w:bookmarkStart w:id="28" w:name="sub_85"/>
      <w:bookmarkEnd w:id="27"/>
      <w:r>
        <w:t xml:space="preserve">1) </w:t>
      </w:r>
      <w:hyperlink r:id="rId17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от 29 декабря 2004 года N 190-ФЗ;</w:t>
      </w:r>
    </w:p>
    <w:p w:rsidR="00000000" w:rsidRDefault="007140BA">
      <w:bookmarkStart w:id="29" w:name="sub_87"/>
      <w:bookmarkEnd w:id="28"/>
      <w:r>
        <w:t xml:space="preserve">2)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ноября 2005 года N 698 "О форме разрешения на строительство и форме разрешения на ввод объекта</w:t>
      </w:r>
      <w:r>
        <w:t xml:space="preserve"> в эксплуатацию";</w:t>
      </w:r>
    </w:p>
    <w:p w:rsidR="00000000" w:rsidRDefault="007140BA">
      <w:bookmarkStart w:id="30" w:name="sub_88"/>
      <w:bookmarkEnd w:id="29"/>
      <w:r>
        <w:t xml:space="preserve">3) </w:t>
      </w:r>
      <w:hyperlink r:id="rId19" w:history="1">
        <w:r>
          <w:rPr>
            <w:rStyle w:val="a4"/>
          </w:rPr>
          <w:t>Приказ</w:t>
        </w:r>
      </w:hyperlink>
      <w:r>
        <w:t xml:space="preserve"> Министерства регионального развития Российской Федерации от 19.10.2006 N 120 "Об утверждении Инструкции о порядке заполнения формы разрешения на строительство";</w:t>
      </w:r>
    </w:p>
    <w:p w:rsidR="00000000" w:rsidRDefault="007140BA">
      <w:bookmarkStart w:id="31" w:name="sub_89"/>
      <w:bookmarkEnd w:id="30"/>
      <w:r>
        <w:t>4) Иные</w:t>
      </w:r>
      <w:r>
        <w:t xml:space="preserve"> нормативные правовые акты Российской Федерации, Республики Адыгея, регламентирующие правоотношения в сфере выдачи разрешений на строительство;</w:t>
      </w:r>
    </w:p>
    <w:p w:rsidR="00000000" w:rsidRDefault="007140BA">
      <w:bookmarkStart w:id="32" w:name="sub_90"/>
      <w:bookmarkEnd w:id="31"/>
      <w:r>
        <w:t xml:space="preserve">5) </w:t>
      </w:r>
      <w:hyperlink r:id="rId20" w:history="1">
        <w:r>
          <w:rPr>
            <w:rStyle w:val="a4"/>
          </w:rPr>
          <w:t>исключен</w:t>
        </w:r>
      </w:hyperlink>
      <w:r>
        <w:t>;</w:t>
      </w:r>
    </w:p>
    <w:bookmarkEnd w:id="32"/>
    <w:p w:rsidR="00000000" w:rsidRDefault="007140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140BA">
      <w:pPr>
        <w:pStyle w:val="afb"/>
      </w:pPr>
      <w:r>
        <w:t xml:space="preserve">См. текст </w:t>
      </w:r>
      <w:hyperlink r:id="rId21" w:history="1">
        <w:r>
          <w:rPr>
            <w:rStyle w:val="a4"/>
          </w:rPr>
          <w:t>подпункта 5 пункта 2.5</w:t>
        </w:r>
      </w:hyperlink>
    </w:p>
    <w:p w:rsidR="00000000" w:rsidRDefault="007140BA">
      <w:bookmarkStart w:id="33" w:name="sub_91"/>
      <w:r>
        <w:t xml:space="preserve">6) </w:t>
      </w:r>
      <w:hyperlink r:id="rId22" w:history="1">
        <w:r>
          <w:rPr>
            <w:rStyle w:val="a4"/>
          </w:rPr>
          <w:t>Закон</w:t>
        </w:r>
      </w:hyperlink>
      <w:r>
        <w:t xml:space="preserve"> Российской Федерации от 27 апреля 1993 года N 4866-1 "Об обжаловании в суд действий и решений, нарушающих права и свободы граждан";</w:t>
      </w:r>
    </w:p>
    <w:p w:rsidR="00000000" w:rsidRDefault="007140BA">
      <w:bookmarkStart w:id="34" w:name="sub_92"/>
      <w:bookmarkEnd w:id="33"/>
      <w:r>
        <w:t xml:space="preserve">7) </w:t>
      </w:r>
      <w:hyperlink r:id="rId23" w:history="1">
        <w:r>
          <w:rPr>
            <w:rStyle w:val="a4"/>
          </w:rPr>
          <w:t>Закон</w:t>
        </w:r>
      </w:hyperlink>
      <w:r>
        <w:t xml:space="preserve"> Республики Адыгея "О градостроительной деятельности" от 24 июля 2009 года N 280;</w:t>
      </w:r>
    </w:p>
    <w:p w:rsidR="00000000" w:rsidRDefault="007140BA">
      <w:bookmarkStart w:id="35" w:name="sub_93"/>
      <w:bookmarkEnd w:id="34"/>
      <w:r>
        <w:lastRenderedPageBreak/>
        <w:t xml:space="preserve">8) </w:t>
      </w:r>
      <w:hyperlink r:id="rId24" w:history="1">
        <w:r>
          <w:rPr>
            <w:rStyle w:val="a4"/>
          </w:rPr>
          <w:t>Решение</w:t>
        </w:r>
      </w:hyperlink>
      <w:r>
        <w:t xml:space="preserve"> Совета народных депутатов муниципального образования "Город Майкоп" от 28.10.201</w:t>
      </w:r>
      <w:r>
        <w:t>1 N 377-рс "Об утверждении Правил землепользования и застройки муниципального образования "Город Майкоп";</w:t>
      </w:r>
    </w:p>
    <w:p w:rsidR="00000000" w:rsidRDefault="007140BA">
      <w:bookmarkStart w:id="36" w:name="sub_94"/>
      <w:bookmarkEnd w:id="35"/>
      <w:r>
        <w:t xml:space="preserve">9) </w:t>
      </w:r>
      <w:hyperlink r:id="rId25" w:history="1">
        <w:r>
          <w:rPr>
            <w:rStyle w:val="a4"/>
          </w:rPr>
          <w:t>Решение</w:t>
        </w:r>
      </w:hyperlink>
      <w:r>
        <w:t xml:space="preserve"> Совета народных депутатов муниципального образования "Город Майкоп" от 20.04.2012 N 428-рс </w:t>
      </w:r>
      <w:r>
        <w:t>"Об утверждении Положения об Управлении архитектуры и градостроительства муниципального образования "Город Майкоп".</w:t>
      </w:r>
    </w:p>
    <w:p w:rsidR="00000000" w:rsidRDefault="007140BA">
      <w:bookmarkStart w:id="37" w:name="sub_17"/>
      <w:bookmarkEnd w:id="36"/>
      <w:r>
        <w:t>2.6. Исчерпывающий перечень документов, необходимых в соответствии с законодательными или иными нормативными правовыми актами дл</w:t>
      </w:r>
      <w:r>
        <w:t>я предоставления муниципальной услуги.</w:t>
      </w:r>
    </w:p>
    <w:p w:rsidR="00000000" w:rsidRDefault="007140BA">
      <w:bookmarkStart w:id="38" w:name="sub_18"/>
      <w:bookmarkEnd w:id="37"/>
      <w:r>
        <w:t xml:space="preserve">2.6.1. Муниципальная услуга предоставляется на основании заявления заявителя либо представителя заявителя, права (полномочия) которого должны быть оформлены в соответствии с требованиями </w:t>
      </w:r>
      <w:hyperlink r:id="rId26" w:history="1">
        <w:r>
          <w:rPr>
            <w:rStyle w:val="a4"/>
          </w:rPr>
          <w:t>гражданского законодательства</w:t>
        </w:r>
      </w:hyperlink>
      <w:r>
        <w:t xml:space="preserve"> Российской Федерации.</w:t>
      </w:r>
    </w:p>
    <w:bookmarkEnd w:id="38"/>
    <w:p w:rsidR="00000000" w:rsidRDefault="007140BA">
      <w:r>
        <w:t>Заявление на предоставление муниципальной услуги составляется по установленной форме (</w:t>
      </w:r>
      <w:hyperlink w:anchor="sub_1200" w:history="1">
        <w:r>
          <w:rPr>
            <w:rStyle w:val="a4"/>
          </w:rPr>
          <w:t>приложение N 2</w:t>
        </w:r>
      </w:hyperlink>
      <w:r>
        <w:t>) и подписывается заявителем.</w:t>
      </w:r>
    </w:p>
    <w:p w:rsidR="00000000" w:rsidRDefault="007140BA">
      <w:r>
        <w:t>Заявление заполняется от</w:t>
      </w:r>
      <w:r>
        <w:t xml:space="preserve"> руки либо с применением технических средств.</w:t>
      </w:r>
    </w:p>
    <w:p w:rsidR="00000000" w:rsidRDefault="007140BA">
      <w:r>
        <w:t>Заявление заверяется личной подписью руководителя юридического лица (представителя, действующего на основании доверенности) с проставлением печати организации (для юридических лиц) или подписью заявителя (предс</w:t>
      </w:r>
      <w:r>
        <w:t>тавителя заявителя, действующего на основании доверенности) (для физических лиц).</w:t>
      </w:r>
    </w:p>
    <w:p w:rsidR="00000000" w:rsidRDefault="007140BA">
      <w:r>
        <w:t>В случае подачи заявления о выдаче разрешения на реконструкцию объекта индивидуального жилищного строительства, находящегося в общей долевой собственности, заявление подается</w:t>
      </w:r>
      <w:r>
        <w:t xml:space="preserve"> совместно всеми участниками общей долевой собственности, либо в соответствии со </w:t>
      </w:r>
      <w:hyperlink r:id="rId27" w:history="1">
        <w:r>
          <w:rPr>
            <w:rStyle w:val="a4"/>
          </w:rPr>
          <w:t>ст. 247</w:t>
        </w:r>
      </w:hyperlink>
      <w:r>
        <w:t xml:space="preserve"> Гражданского кодекса РФ с согласия всех ее участников.</w:t>
      </w:r>
    </w:p>
    <w:p w:rsidR="00000000" w:rsidRDefault="007140BA">
      <w:bookmarkStart w:id="39" w:name="sub_19"/>
      <w:r>
        <w:t>2.6.2. К заявлению на выдачу разрешения на строительство объекта кап</w:t>
      </w:r>
      <w:r>
        <w:t>итального строительства прилагаются следующие документы:</w:t>
      </w:r>
    </w:p>
    <w:p w:rsidR="00000000" w:rsidRDefault="007140BA">
      <w:bookmarkStart w:id="40" w:name="sub_95"/>
      <w:bookmarkEnd w:id="39"/>
      <w:r>
        <w:t>1) правоустанавливающие документы на земельный участок;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41" w:name="sub_9715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7140BA">
      <w:pPr>
        <w:pStyle w:val="afb"/>
      </w:pPr>
      <w:r>
        <w:fldChar w:fldCharType="begin"/>
      </w:r>
      <w:r>
        <w:instrText>HYPERLINK "garantF1://32257433.121"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</w:t>
      </w:r>
      <w:r>
        <w:t xml:space="preserve">бразования "Город </w:t>
      </w:r>
      <w:r>
        <w:lastRenderedPageBreak/>
        <w:t>Майкоп" Республики Адыгея от 12 сентября 2014 г. N 620 пункт 2.6.2 настоящего Административного регламента дополнен подпунктом 1.1</w:t>
      </w:r>
    </w:p>
    <w:p w:rsidR="00000000" w:rsidRDefault="007140BA">
      <w:r>
        <w:t>1.1) при наличии соглашения о передаче в случаях, установленных бюджетным законодательством Российской Феде</w:t>
      </w:r>
      <w:r>
        <w:t>рации, органом государственной власти (государственным органом), Государственной корпорацией по атомной энергии "Росатом", органом управления государственным внебюджетным фондом или органом местного самоуправления полномочий государственного (муниципальног</w:t>
      </w:r>
      <w:r>
        <w:t>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000000" w:rsidRDefault="007140BA">
      <w:bookmarkStart w:id="42" w:name="sub_96"/>
      <w:r>
        <w:t>2) градостроительный план земельного участка или в слу</w:t>
      </w:r>
      <w:r>
        <w:t>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00000" w:rsidRDefault="007140BA">
      <w:bookmarkStart w:id="43" w:name="sub_97"/>
      <w:bookmarkEnd w:id="42"/>
      <w:r>
        <w:t>3) материалы, содержащиеся в проектной документации:</w:t>
      </w:r>
    </w:p>
    <w:p w:rsidR="00000000" w:rsidRDefault="007140BA">
      <w:bookmarkStart w:id="44" w:name="sub_971"/>
      <w:bookmarkEnd w:id="43"/>
      <w:r>
        <w:t>а) пояснительная записка;</w:t>
      </w:r>
    </w:p>
    <w:p w:rsidR="00000000" w:rsidRDefault="007140BA">
      <w:bookmarkStart w:id="45" w:name="sub_972"/>
      <w:bookmarkEnd w:id="44"/>
      <w:r>
        <w:t xml:space="preserve">б) схема </w:t>
      </w:r>
      <w:r>
        <w:t>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</w:t>
      </w:r>
      <w:r>
        <w:t>в, объектов археологического наследия;</w:t>
      </w:r>
    </w:p>
    <w:p w:rsidR="00000000" w:rsidRDefault="007140BA">
      <w:bookmarkStart w:id="46" w:name="sub_973"/>
      <w:bookmarkEnd w:id="45"/>
      <w: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</w:t>
      </w:r>
      <w:r>
        <w:t xml:space="preserve"> линейным объектам:</w:t>
      </w:r>
    </w:p>
    <w:p w:rsidR="00000000" w:rsidRDefault="007140BA">
      <w:bookmarkStart w:id="47" w:name="sub_974"/>
      <w:bookmarkEnd w:id="46"/>
      <w:r>
        <w:t>г) схемы, отображающие архитектурные решения;</w:t>
      </w:r>
    </w:p>
    <w:p w:rsidR="00000000" w:rsidRDefault="007140BA">
      <w:bookmarkStart w:id="48" w:name="sub_975"/>
      <w:bookmarkEnd w:id="47"/>
      <w: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000000" w:rsidRDefault="007140BA">
      <w:bookmarkStart w:id="49" w:name="sub_976"/>
      <w:bookmarkEnd w:id="48"/>
      <w:r>
        <w:t xml:space="preserve">е) проект организации </w:t>
      </w:r>
      <w:r>
        <w:t>строительства объекта капитального строительства;</w:t>
      </w:r>
    </w:p>
    <w:p w:rsidR="00000000" w:rsidRDefault="007140BA">
      <w:bookmarkStart w:id="50" w:name="sub_977"/>
      <w:bookmarkEnd w:id="49"/>
      <w:r>
        <w:lastRenderedPageBreak/>
        <w:t>ж) проект организации работ по сносу или демонтажу объектов капитального строительства, их частей (при необходимости);</w:t>
      </w:r>
    </w:p>
    <w:p w:rsidR="00000000" w:rsidRDefault="007140BA">
      <w:bookmarkStart w:id="51" w:name="sub_98"/>
      <w:bookmarkEnd w:id="50"/>
      <w:r>
        <w:t>4) положительное заключение экспертизы проектной документаци</w:t>
      </w:r>
      <w:r>
        <w:t xml:space="preserve">и объекта капитального строительства (применительно к отдельным этапам строительства в случае, предусмотренном </w:t>
      </w:r>
      <w:hyperlink r:id="rId28" w:history="1">
        <w:r>
          <w:rPr>
            <w:rStyle w:val="a4"/>
          </w:rPr>
          <w:t>частью 12.1 статьи 48</w:t>
        </w:r>
      </w:hyperlink>
      <w:r>
        <w:t xml:space="preserve"> Градостроительного кодекса), если такая проектная документация подлежит экспертизе в соответствии со </w:t>
      </w:r>
      <w:hyperlink r:id="rId29" w:history="1">
        <w:r>
          <w:rPr>
            <w:rStyle w:val="a4"/>
          </w:rPr>
          <w:t>статьей 49</w:t>
        </w:r>
      </w:hyperlink>
      <w:r>
        <w:t xml:space="preserve"> Градостроительного кодекса, положительное заключение государственной экспертизы проектной документации в с</w:t>
      </w:r>
      <w:r>
        <w:t xml:space="preserve">лучаях, предусмотренных </w:t>
      </w:r>
      <w:hyperlink r:id="rId30" w:history="1">
        <w:r>
          <w:rPr>
            <w:rStyle w:val="a4"/>
          </w:rPr>
          <w:t>частью 3.4 статьи 49</w:t>
        </w:r>
      </w:hyperlink>
      <w: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31" w:history="1">
        <w:r>
          <w:rPr>
            <w:rStyle w:val="a4"/>
          </w:rPr>
          <w:t>частью 6 статьи 49</w:t>
        </w:r>
      </w:hyperlink>
      <w:r>
        <w:t xml:space="preserve"> настоящего Кодекса;</w:t>
      </w:r>
    </w:p>
    <w:p w:rsidR="00000000" w:rsidRDefault="007140BA">
      <w:bookmarkStart w:id="52" w:name="sub_99"/>
      <w:bookmarkEnd w:id="51"/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2" w:history="1">
        <w:r>
          <w:rPr>
            <w:rStyle w:val="a4"/>
          </w:rPr>
          <w:t>статьей 40</w:t>
        </w:r>
      </w:hyperlink>
      <w:r>
        <w:t xml:space="preserve"> Градостроительного кодекса);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53" w:name="sub_101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7140BA">
      <w:pPr>
        <w:pStyle w:val="afb"/>
      </w:pPr>
      <w:r>
        <w:fldChar w:fldCharType="begin"/>
      </w:r>
      <w:r>
        <w:instrText>HYPERLINK "garantF1://32257433.122"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12 сентября 2014 г. </w:t>
      </w:r>
      <w:r>
        <w:t>N 620 подпункт 6 пункта 2.6.2 настоящего Административного регламента изложен в новой редакции</w:t>
      </w:r>
    </w:p>
    <w:p w:rsidR="00000000" w:rsidRDefault="007140BA">
      <w:pPr>
        <w:pStyle w:val="afb"/>
      </w:pPr>
      <w:hyperlink r:id="rId3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140BA">
      <w:r>
        <w:t>6) согласие всех правообладателей объекта капитального строительства в случае рек</w:t>
      </w:r>
      <w:r>
        <w:t xml:space="preserve">онструкции такого объекта, за исключением указанных в </w:t>
      </w:r>
      <w:hyperlink w:anchor="sub_1012" w:history="1">
        <w:r>
          <w:rPr>
            <w:rStyle w:val="a4"/>
          </w:rPr>
          <w:t>подпункте 6.2)</w:t>
        </w:r>
      </w:hyperlink>
      <w:r>
        <w:t xml:space="preserve"> настоящего пункта случаев реконструкции многоквартирного дома;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54" w:name="sub_1011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7140BA">
      <w:pPr>
        <w:pStyle w:val="afb"/>
      </w:pPr>
      <w:r>
        <w:fldChar w:fldCharType="begin"/>
      </w:r>
      <w:r>
        <w:instrText>HYPERLINK "garantF1://32257433.8635"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</w:t>
      </w:r>
      <w:r>
        <w:t>министрации муниципального образования "Город Майкоп" Республики Адыгея от 12 сентября 2014 г. N 620 пункт 2.6.2 настоящего Административного регламента дополнен подпунктом 6.1</w:t>
      </w:r>
    </w:p>
    <w:p w:rsidR="00000000" w:rsidRDefault="007140BA">
      <w:r>
        <w:lastRenderedPageBreak/>
        <w:t>6.1) в случае проведения реконструкции государственным (муниципальным) заказчик</w:t>
      </w:r>
      <w:r>
        <w:t>ом, являющимся органом государственной власти (государственным органом), Государственной корпорацией по атомной энергии "Росатом", органом управления государственным внебюджетным фондом или органом местного самоуправления, на объекте капитального строитель</w:t>
      </w:r>
      <w:r>
        <w:t>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</w:t>
      </w:r>
      <w:r>
        <w:t>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</w:t>
      </w:r>
      <w:r>
        <w:t>ии;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55" w:name="sub_1012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7140BA">
      <w:pPr>
        <w:pStyle w:val="afb"/>
      </w:pPr>
      <w:r>
        <w:fldChar w:fldCharType="begin"/>
      </w:r>
      <w:r>
        <w:instrText>HYPERLINK "garantF1://32257433.8635"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12 сентября 2014 г. N 620 пункт 2.6.2 настоящего Административного регламента д</w:t>
      </w:r>
      <w:r>
        <w:t>ополнен подпунктом 6.2</w:t>
      </w:r>
    </w:p>
    <w:p w:rsidR="00000000" w:rsidRDefault="007140BA">
      <w:r>
        <w:t>6.2)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</w:t>
      </w:r>
      <w:r>
        <w:t>ньшение размера общего имущества в многоквартирном доме, согласие всех собственников помещений в многоквартирном доме.</w:t>
      </w:r>
    </w:p>
    <w:p w:rsidR="00000000" w:rsidRDefault="007140BA">
      <w:bookmarkStart w:id="56" w:name="sub_991"/>
      <w:r>
        <w:t>7) копия свидетельства об аккредитации юридического лица, выдавшего положительное заключение негосударственной экспертизы проектно</w:t>
      </w:r>
      <w:r>
        <w:t>й документации, в случае, если представлено заключение негосударственной экспертизы проектной документации.</w:t>
      </w:r>
    </w:p>
    <w:p w:rsidR="00000000" w:rsidRDefault="007140BA">
      <w:bookmarkStart w:id="57" w:name="sub_20"/>
      <w:bookmarkEnd w:id="56"/>
      <w:r>
        <w:t>2.6.3. К заявлению о выдаче разрешения на строительство объекта индивидуального жилищного строительства прилагаются следующие документы</w:t>
      </w:r>
      <w:r>
        <w:t>:</w:t>
      </w:r>
    </w:p>
    <w:p w:rsidR="00000000" w:rsidRDefault="007140BA">
      <w:bookmarkStart w:id="58" w:name="sub_102"/>
      <w:bookmarkEnd w:id="57"/>
      <w:r>
        <w:t>1) правоустанавливающие документы на земельный участок;</w:t>
      </w:r>
    </w:p>
    <w:p w:rsidR="00000000" w:rsidRDefault="007140BA">
      <w:bookmarkStart w:id="59" w:name="sub_103"/>
      <w:bookmarkEnd w:id="58"/>
      <w:r>
        <w:t>2) градостроительный план земельного участка;</w:t>
      </w:r>
    </w:p>
    <w:p w:rsidR="00000000" w:rsidRDefault="007140BA">
      <w:bookmarkStart w:id="60" w:name="sub_104"/>
      <w:bookmarkEnd w:id="59"/>
      <w:r>
        <w:lastRenderedPageBreak/>
        <w:t>3) схема планировочной организации земельного участка с обозначением места размещения объекта индивидуального ж</w:t>
      </w:r>
      <w:r>
        <w:t>илищного строительства.</w:t>
      </w:r>
    </w:p>
    <w:p w:rsidR="00000000" w:rsidRDefault="007140BA">
      <w:bookmarkStart w:id="61" w:name="sub_21"/>
      <w:bookmarkEnd w:id="60"/>
      <w:r>
        <w:t>2.6.4. В случае представления копий документов они должны быть заверены:</w:t>
      </w:r>
    </w:p>
    <w:bookmarkEnd w:id="61"/>
    <w:p w:rsidR="00000000" w:rsidRDefault="007140BA">
      <w:r>
        <w:t>- подписью руководителя с проставлением печати - для юридических лиц;</w:t>
      </w:r>
    </w:p>
    <w:p w:rsidR="00000000" w:rsidRDefault="007140BA">
      <w:r>
        <w:t>- подписью индивидуального предпринимателя с проставлением печати (при</w:t>
      </w:r>
      <w:r>
        <w:t xml:space="preserve"> наличии) - для индивидуальных предпринимателей.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62" w:name="sub_2023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7140BA">
      <w:pPr>
        <w:pStyle w:val="afb"/>
      </w:pPr>
      <w:r>
        <w:fldChar w:fldCharType="begin"/>
      </w:r>
      <w:r>
        <w:instrText>HYPERLINK "garantF1://32254532.14"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31 марта 2014 г. N 209 в подпункт 2.</w:t>
      </w:r>
      <w:r>
        <w:t>6.5 пункта 2.6 настоящего Административного регламента внесены изменения</w:t>
      </w:r>
    </w:p>
    <w:p w:rsidR="00000000" w:rsidRDefault="007140BA">
      <w:pPr>
        <w:pStyle w:val="afb"/>
      </w:pPr>
      <w:hyperlink r:id="rId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140BA">
      <w:r>
        <w:t>2.6.5. С 1 июля 2012 года в случае, если застройщик не представил документы (их копии или сведения, со</w:t>
      </w:r>
      <w:r>
        <w:t xml:space="preserve">держащиеся в них), указанные в </w:t>
      </w:r>
      <w:hyperlink w:anchor="sub_95" w:history="1">
        <w:r>
          <w:rPr>
            <w:rStyle w:val="a4"/>
          </w:rPr>
          <w:t>подпунктах 1</w:t>
        </w:r>
      </w:hyperlink>
      <w:r>
        <w:t xml:space="preserve">, </w:t>
      </w:r>
      <w:hyperlink w:anchor="sub_96" w:history="1">
        <w:r>
          <w:rPr>
            <w:rStyle w:val="a4"/>
          </w:rPr>
          <w:t>2</w:t>
        </w:r>
      </w:hyperlink>
      <w:r>
        <w:t xml:space="preserve"> и </w:t>
      </w:r>
      <w:hyperlink w:anchor="sub_99" w:history="1">
        <w:r>
          <w:rPr>
            <w:rStyle w:val="a4"/>
          </w:rPr>
          <w:t>5 пункта 2.6.2</w:t>
        </w:r>
      </w:hyperlink>
      <w:r>
        <w:t xml:space="preserve"> и </w:t>
      </w:r>
      <w:hyperlink w:anchor="sub_102" w:history="1">
        <w:r>
          <w:rPr>
            <w:rStyle w:val="a4"/>
          </w:rPr>
          <w:t>подпунктах 1</w:t>
        </w:r>
      </w:hyperlink>
      <w:r>
        <w:t xml:space="preserve">, 2 </w:t>
      </w:r>
      <w:hyperlink w:anchor="sub_103" w:history="1">
        <w:r>
          <w:rPr>
            <w:rStyle w:val="a4"/>
          </w:rPr>
          <w:t>пункта 2.6.3</w:t>
        </w:r>
      </w:hyperlink>
      <w:r>
        <w:t xml:space="preserve"> Административного регламента, самостоят</w:t>
      </w:r>
      <w:r>
        <w:t>ельно, УАиГ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</w:t>
      </w:r>
      <w:r>
        <w:t>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7140BA">
      <w:r>
        <w:t xml:space="preserve">Документы, указанные в </w:t>
      </w:r>
      <w:hyperlink w:anchor="sub_95" w:history="1">
        <w:r>
          <w:rPr>
            <w:rStyle w:val="a4"/>
          </w:rPr>
          <w:t>подпунктах 1 пунктов 2.6.2</w:t>
        </w:r>
      </w:hyperlink>
      <w:r>
        <w:t xml:space="preserve"> и </w:t>
      </w:r>
      <w:hyperlink w:anchor="sub_20" w:history="1">
        <w:r>
          <w:rPr>
            <w:rStyle w:val="a4"/>
          </w:rPr>
          <w:t xml:space="preserve">2.6.3 </w:t>
        </w:r>
      </w:hyperlink>
      <w:r>
        <w:t xml:space="preserve"> Администр</w:t>
      </w:r>
      <w:r>
        <w:t>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Межведомственный запрос направляется</w:t>
      </w:r>
      <w:r>
        <w:t xml:space="preserve"> Управлением архитектуры и градостроительства или МФЦ не позднее рабочего дня, следу</w:t>
      </w:r>
      <w:r>
        <w:lastRenderedPageBreak/>
        <w:t xml:space="preserve">ющего за днем поступления документов, указанных в </w:t>
      </w:r>
      <w:hyperlink w:anchor="sub_19" w:history="1">
        <w:r>
          <w:rPr>
            <w:rStyle w:val="a4"/>
          </w:rPr>
          <w:t>пункте 2.6.2.</w:t>
        </w:r>
      </w:hyperlink>
      <w:r>
        <w:t xml:space="preserve"> настоящего Административного регламента. Управление архитектуры и градостроительства</w:t>
      </w:r>
      <w:r>
        <w:t xml:space="preserve"> или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</w:t>
      </w:r>
      <w:r>
        <w:t>нием муниципальной услуги.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63" w:name="sub_266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7140BA">
      <w:pPr>
        <w:pStyle w:val="afb"/>
      </w:pPr>
      <w:r>
        <w:fldChar w:fldCharType="begin"/>
      </w:r>
      <w:r>
        <w:instrText>HYPERLINK "garantF1://32250447.7"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7 августа 2013 г. N </w:t>
      </w:r>
      <w:r>
        <w:t>571 пункт 2.6 настоящего Административного регламента дополнен подпунктом 2.6.6</w:t>
      </w:r>
    </w:p>
    <w:p w:rsidR="00000000" w:rsidRDefault="007140BA">
      <w:r>
        <w:t>2.6.6. 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</w:t>
      </w:r>
      <w:r>
        <w:t>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услуг.</w:t>
      </w:r>
    </w:p>
    <w:p w:rsidR="00000000" w:rsidRDefault="007140BA">
      <w:bookmarkStart w:id="64" w:name="sub_22"/>
      <w:r>
        <w:t>2.7. В целях продления срока действия разрешения на строительство заявитель представл</w:t>
      </w:r>
      <w:r>
        <w:t>яет в орган местного самоуправления следующие документы (далее - документы, необходимые для продления срока действия разрешения на строительство):</w:t>
      </w:r>
    </w:p>
    <w:bookmarkEnd w:id="64"/>
    <w:p w:rsidR="00000000" w:rsidRDefault="007140BA">
      <w:r>
        <w:t>- заявление о продлении срока действия разрешения на строительство в соответствии с формой, приведенной</w:t>
      </w:r>
      <w:r>
        <w:t xml:space="preserve"> в </w:t>
      </w:r>
      <w:hyperlink w:anchor="sub_1300" w:history="1">
        <w:r>
          <w:rPr>
            <w:rStyle w:val="a4"/>
          </w:rPr>
          <w:t>приложении N 3</w:t>
        </w:r>
      </w:hyperlink>
      <w:r>
        <w:t xml:space="preserve"> к настоящему Административному регламенту. К заявлению прикладываются документы, подтверждающие изменение срока строительства, а также начало строительства;</w:t>
      </w:r>
    </w:p>
    <w:p w:rsidR="00000000" w:rsidRDefault="007140BA">
      <w:r>
        <w:t>- оригинальный экземпляр разрешения на строительство.</w:t>
      </w:r>
    </w:p>
    <w:p w:rsidR="00000000" w:rsidRDefault="007140BA">
      <w:bookmarkStart w:id="65" w:name="sub_23"/>
      <w:r>
        <w:t>2.8. В целях внесения изменений в разрешение на строительство заявитель представляет в орган местного самоуправления следующие документы (далее - документы, необходимые для внесения изменений в разрешение на строительство):</w:t>
      </w:r>
    </w:p>
    <w:bookmarkEnd w:id="65"/>
    <w:p w:rsidR="00000000" w:rsidRDefault="007140BA">
      <w:r>
        <w:t>- уведомление в письм</w:t>
      </w:r>
      <w:r>
        <w:t xml:space="preserve">енной форме о переходе к заявителю прав на </w:t>
      </w:r>
      <w:r>
        <w:lastRenderedPageBreak/>
        <w:t>земельные участки, права пользования недрами, об образовании земельного участка с указанием реквизитов:</w:t>
      </w:r>
    </w:p>
    <w:p w:rsidR="00000000" w:rsidRDefault="007140BA">
      <w:bookmarkStart w:id="66" w:name="sub_121"/>
      <w:r>
        <w:t xml:space="preserve">а) правоустанавливающих документов на такие земельные участки в случае, указанном в </w:t>
      </w:r>
      <w:hyperlink r:id="rId35" w:history="1">
        <w:r>
          <w:rPr>
            <w:rStyle w:val="a4"/>
          </w:rPr>
          <w:t>части 21.5 статьи 51</w:t>
        </w:r>
      </w:hyperlink>
      <w:r>
        <w:t xml:space="preserve"> Градостроительного кодекса Российской Федерации;</w:t>
      </w:r>
    </w:p>
    <w:p w:rsidR="00000000" w:rsidRDefault="007140BA">
      <w:bookmarkStart w:id="67" w:name="sub_122"/>
      <w:bookmarkEnd w:id="66"/>
      <w:r>
        <w:t xml:space="preserve">б) решения об образовании земельных участков в случаях, предусмотренных </w:t>
      </w:r>
      <w:hyperlink r:id="rId36" w:history="1">
        <w:r>
          <w:rPr>
            <w:rStyle w:val="a4"/>
          </w:rPr>
          <w:t>частями 21.6</w:t>
        </w:r>
      </w:hyperlink>
      <w:r>
        <w:t xml:space="preserve"> и </w:t>
      </w:r>
      <w:hyperlink r:id="rId37" w:history="1">
        <w:r>
          <w:rPr>
            <w:rStyle w:val="a4"/>
          </w:rPr>
          <w:t>21.7 статьи 51</w:t>
        </w:r>
      </w:hyperlink>
      <w:r>
        <w:t xml:space="preserve"> Градостроительного кодекса Российской Федерации, если в соответствии с </w:t>
      </w:r>
      <w:hyperlink r:id="rId38" w:history="1">
        <w:r>
          <w:rPr>
            <w:rStyle w:val="a4"/>
          </w:rPr>
          <w:t>земельным законодательством</w:t>
        </w:r>
      </w:hyperlink>
      <w: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000000" w:rsidRDefault="007140BA">
      <w:bookmarkStart w:id="68" w:name="sub_123"/>
      <w:bookmarkEnd w:id="67"/>
      <w:r>
        <w:t>в) градостроительного плана земельного участка, на котором планируется осуществить строительство, реконструкци</w:t>
      </w:r>
      <w:r>
        <w:t xml:space="preserve">ю объекта капитального строительства в случае, предусмотренном </w:t>
      </w:r>
      <w:hyperlink r:id="rId39" w:history="1">
        <w:r>
          <w:rPr>
            <w:rStyle w:val="a4"/>
          </w:rPr>
          <w:t>частью 21.7 статьи 51</w:t>
        </w:r>
      </w:hyperlink>
      <w:r>
        <w:t xml:space="preserve"> Градостроительного кодекса Российской Федерации;</w:t>
      </w:r>
    </w:p>
    <w:p w:rsidR="00000000" w:rsidRDefault="007140BA">
      <w:bookmarkStart w:id="69" w:name="sub_124"/>
      <w:bookmarkEnd w:id="68"/>
      <w:r>
        <w:t>г) решения о предоставлении права пользования недрами и решения о пе</w:t>
      </w:r>
      <w:r>
        <w:t xml:space="preserve">реоформлении лицензии на право пользования недрами в случае, предусмотренном </w:t>
      </w:r>
      <w:hyperlink r:id="rId40" w:history="1">
        <w:r>
          <w:rPr>
            <w:rStyle w:val="a4"/>
          </w:rPr>
          <w:t>частью 21.9 статьи 51</w:t>
        </w:r>
      </w:hyperlink>
      <w:r>
        <w:t xml:space="preserve"> Градостроительного кодекса Российской Федерации.</w:t>
      </w:r>
    </w:p>
    <w:bookmarkEnd w:id="69"/>
    <w:p w:rsidR="00000000" w:rsidRDefault="007140BA">
      <w:r>
        <w:t>- копии документов, предусмотренных подпунктом 1 настоящего п</w:t>
      </w:r>
      <w:r>
        <w:t>ункта (по усмотрению заявителя).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70" w:name="sub_24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7140BA">
      <w:pPr>
        <w:pStyle w:val="afb"/>
      </w:pPr>
      <w:r>
        <w:fldChar w:fldCharType="begin"/>
      </w:r>
      <w:r>
        <w:instrText>HYPERLINK "garantF1://32257433.13"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12 сентября 2014 г. N 620 пункт 2.9 настоящего Администр</w:t>
      </w:r>
      <w:r>
        <w:t>ативного регламента изложен в новой редакции</w:t>
      </w:r>
    </w:p>
    <w:p w:rsidR="00000000" w:rsidRDefault="007140BA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140BA">
      <w:r>
        <w:t>2.9. Исчерпывающий перечень оснований для отказа в приёме документов, необходимых для предоставления муниципальной услуги.</w:t>
      </w:r>
    </w:p>
    <w:p w:rsidR="00000000" w:rsidRDefault="007140BA">
      <w:r>
        <w:t>Основания дл</w:t>
      </w:r>
      <w:r>
        <w:t>я отказа в приёме документов, необходимых для оказания услуги отсутствуют.</w:t>
      </w:r>
    </w:p>
    <w:p w:rsidR="00000000" w:rsidRDefault="007140BA">
      <w:bookmarkStart w:id="71" w:name="sub_241"/>
      <w:r>
        <w:t>2.9.1. Исчерпывающий перечень оснований для отказа в выдаче раз</w:t>
      </w:r>
      <w:r>
        <w:lastRenderedPageBreak/>
        <w:t>решения на строительство, реконструкцию объектов капитального строительства:</w:t>
      </w:r>
    </w:p>
    <w:bookmarkEnd w:id="71"/>
    <w:p w:rsidR="00000000" w:rsidRDefault="007140BA">
      <w:r>
        <w:t>- отсутствие документов, ук</w:t>
      </w:r>
      <w:r>
        <w:t xml:space="preserve">азанных в </w:t>
      </w:r>
      <w:hyperlink w:anchor="sub_19" w:history="1">
        <w:r>
          <w:rPr>
            <w:rStyle w:val="a4"/>
          </w:rPr>
          <w:t>пунктах 2.6.2.</w:t>
        </w:r>
      </w:hyperlink>
      <w:r>
        <w:t xml:space="preserve">, </w:t>
      </w:r>
      <w:hyperlink w:anchor="sub_20" w:history="1">
        <w:r>
          <w:rPr>
            <w:rStyle w:val="a4"/>
          </w:rPr>
          <w:t>2.6.3.</w:t>
        </w:r>
      </w:hyperlink>
      <w:r>
        <w:t>;</w:t>
      </w:r>
    </w:p>
    <w:p w:rsidR="00000000" w:rsidRDefault="007140BA">
      <w:r>
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</w:t>
      </w:r>
      <w:r>
        <w:t>ям проекта планировки территории и проекта межевания территории;</w:t>
      </w:r>
    </w:p>
    <w:p w:rsidR="00000000" w:rsidRDefault="007140BA">
      <w:r>
        <w:t>- 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72" w:name="sub_25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7140BA">
      <w:pPr>
        <w:pStyle w:val="afb"/>
      </w:pPr>
      <w:r>
        <w:fldChar w:fldCharType="begin"/>
      </w:r>
      <w:r>
        <w:instrText>HYPERLINK "gar</w:instrText>
      </w:r>
      <w:r>
        <w:instrText>antF1://32254532.15"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31 марта 2014 г. N 209 пункт 2.10 настоящего Административного регламента изложен в новой редакции</w:t>
      </w:r>
    </w:p>
    <w:p w:rsidR="00000000" w:rsidRDefault="007140BA">
      <w:pPr>
        <w:pStyle w:val="afb"/>
      </w:pPr>
      <w:hyperlink r:id="rId42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7140BA">
      <w:r>
        <w:t>2.10.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услуги:</w:t>
      </w:r>
    </w:p>
    <w:p w:rsidR="00000000" w:rsidRDefault="007140B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540"/>
        <w:gridCol w:w="3140"/>
        <w:gridCol w:w="2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0BA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0BA">
            <w:pPr>
              <w:pStyle w:val="aff7"/>
              <w:jc w:val="center"/>
            </w:pPr>
            <w:r>
              <w:t>Перечень услу</w:t>
            </w:r>
            <w:r>
              <w:t>г, необходимых и обязательных для предоставления муниципальной услуги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0BA">
            <w:pPr>
              <w:pStyle w:val="aff7"/>
              <w:jc w:val="center"/>
            </w:pPr>
            <w:r>
              <w:t>Исполнители необходимых и обязательных услуг для предоставления муниципальной услуги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0BA">
            <w:pPr>
              <w:pStyle w:val="aff7"/>
              <w:jc w:val="center"/>
            </w:pPr>
            <w:r>
              <w:t>Документ, выдаваемый организациями, участвующими в предоставлении 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0BA">
            <w:pPr>
              <w:pStyle w:val="aff7"/>
              <w:jc w:val="center"/>
            </w:pPr>
            <w: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0BA">
            <w:pPr>
              <w:pStyle w:val="afff0"/>
            </w:pPr>
            <w:r>
              <w:t>Получение правоустанавливающего документа на объект недвижимости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0BA">
            <w:pPr>
              <w:pStyle w:val="aff7"/>
              <w:jc w:val="center"/>
            </w:pPr>
            <w:r>
              <w:t>Управление федеральной службы государственной регистрации, кадастра и картографии по РА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0BA">
            <w:pPr>
              <w:pStyle w:val="aff7"/>
              <w:jc w:val="center"/>
            </w:pPr>
            <w:r>
              <w:t>Правоустанавливающий документ на объект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0BA">
            <w:pPr>
              <w:pStyle w:val="aff7"/>
              <w:jc w:val="center"/>
            </w:pPr>
            <w: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0BA">
            <w:pPr>
              <w:pStyle w:val="afff0"/>
            </w:pPr>
            <w:r>
              <w:t>Подготовка проекта переустройства или переплани</w:t>
            </w:r>
            <w:r>
              <w:t>ровки жилого помещения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0BA">
            <w:pPr>
              <w:pStyle w:val="aff7"/>
              <w:jc w:val="center"/>
            </w:pPr>
            <w:r>
              <w:t xml:space="preserve">Проектная организация, имеющая свидетельство саморегулируемой </w:t>
            </w:r>
            <w:r>
              <w:lastRenderedPageBreak/>
              <w:t>организации о допуске к выполнению данных работ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0BA">
            <w:pPr>
              <w:pStyle w:val="aff7"/>
              <w:jc w:val="center"/>
            </w:pPr>
            <w:r>
              <w:lastRenderedPageBreak/>
              <w:t>Проект переустройства или перепланировки жилого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0BA">
            <w:pPr>
              <w:pStyle w:val="afff0"/>
            </w:pPr>
            <w:r>
              <w:t>Получение заключения органа по охране памятников архитектуры, и</w:t>
            </w:r>
            <w:r>
              <w:t>стории и культуры (по необходимости)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0BA">
            <w:pPr>
              <w:pStyle w:val="aff7"/>
              <w:jc w:val="center"/>
            </w:pPr>
            <w:r>
              <w:t>Управление по охране и использованию объектов культурного наследия Республики Адыгея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140BA">
            <w:pPr>
              <w:pStyle w:val="aff7"/>
              <w:jc w:val="center"/>
            </w:pPr>
            <w:r>
              <w:t>Заключение органа по охране памятников архитектуры, истории и культуры</w:t>
            </w:r>
          </w:p>
        </w:tc>
      </w:tr>
    </w:tbl>
    <w:p w:rsidR="00000000" w:rsidRDefault="007140BA">
      <w:bookmarkStart w:id="73" w:name="sub_26"/>
      <w:r>
        <w:t>2.</w:t>
      </w:r>
      <w:r>
        <w:t>11. Муниципальная услуга по выдаче разрешений на строительство осуществляется без взимания платы.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74" w:name="sub_27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7140BA">
      <w:pPr>
        <w:pStyle w:val="afb"/>
      </w:pPr>
      <w:r>
        <w:fldChar w:fldCharType="begin"/>
      </w:r>
      <w:r>
        <w:instrText>HYPERLINK "garantF1://32252927.1"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</w:t>
      </w:r>
      <w:r>
        <w:t>ики Адыгея от 9 января 2014 г. N 10 пункт 2.12 настоящего Административного регламента изложен в новой редакции</w:t>
      </w:r>
    </w:p>
    <w:p w:rsidR="00000000" w:rsidRDefault="007140BA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140BA">
      <w:r>
        <w:t>2.12. Максимальный срок ожидания в очереди при подаче заявления о пр</w:t>
      </w:r>
      <w:r>
        <w:t>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10 минут.</w:t>
      </w:r>
    </w:p>
    <w:p w:rsidR="00000000" w:rsidRDefault="007140BA">
      <w:bookmarkStart w:id="75" w:name="sub_31"/>
      <w:r>
        <w:t>2.13. Срок регистрации заявления о предоставлении муниципальной услуги н</w:t>
      </w:r>
      <w:r>
        <w:t>е может превышать 20 минут.</w:t>
      </w:r>
    </w:p>
    <w:p w:rsidR="00000000" w:rsidRDefault="007140BA">
      <w:bookmarkStart w:id="76" w:name="sub_32"/>
      <w:bookmarkEnd w:id="75"/>
      <w:r>
        <w:t>2.14.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</w:t>
      </w:r>
      <w:r>
        <w:t>речнем документов, необходимых для предоставления каждой муниципальной услуги:</w:t>
      </w:r>
    </w:p>
    <w:p w:rsidR="00000000" w:rsidRDefault="007140BA">
      <w:bookmarkStart w:id="77" w:name="sub_371"/>
      <w:bookmarkEnd w:id="76"/>
      <w:r>
        <w:t>2.14.1.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</w:t>
      </w:r>
      <w:r>
        <w:t>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</w:t>
      </w:r>
      <w:r>
        <w:t xml:space="preserve"> путей эвакуации людей. Предусматривается </w:t>
      </w:r>
      <w:r>
        <w:lastRenderedPageBreak/>
        <w:t>оборудование доступного места общественного пользования (туалет).</w:t>
      </w:r>
    </w:p>
    <w:p w:rsidR="00000000" w:rsidRDefault="007140BA">
      <w:bookmarkStart w:id="78" w:name="sub_381"/>
      <w:bookmarkEnd w:id="77"/>
      <w:r>
        <w:t>2.14.2. Для ожидания заявителями приема, заполнения необходимых для получения муниципальной услуги документов отводятся места, оборудо</w:t>
      </w:r>
      <w:r>
        <w:t>ванные стульями, столами (стойками) для возможности оформления документов, обеспечиваются ручками, бланками документов.</w:t>
      </w:r>
    </w:p>
    <w:p w:rsidR="00000000" w:rsidRDefault="007140BA">
      <w:bookmarkStart w:id="79" w:name="sub_391"/>
      <w:bookmarkEnd w:id="78"/>
      <w:r>
        <w:t>2.14.3. В помещениях, в которых предоставляется муниципальная услуга на видном, доступном месте, размещаются информационны</w:t>
      </w:r>
      <w:r>
        <w:t>е стенды, которые содержат следующую информацию:</w:t>
      </w:r>
    </w:p>
    <w:bookmarkEnd w:id="79"/>
    <w:p w:rsidR="00000000" w:rsidRDefault="007140BA">
      <w:r>
        <w:t>- текст административного регламента (полная версия на Интернет-сайте и извлечения на информационном стенде);</w:t>
      </w:r>
    </w:p>
    <w:p w:rsidR="00000000" w:rsidRDefault="007140BA">
      <w:r>
        <w:t>- блок-схема (</w:t>
      </w:r>
      <w:hyperlink w:anchor="sub_1500" w:history="1">
        <w:r>
          <w:rPr>
            <w:rStyle w:val="a4"/>
          </w:rPr>
          <w:t>приложение N 5</w:t>
        </w:r>
      </w:hyperlink>
      <w:r>
        <w:t>) и краткое описание порядка предост</w:t>
      </w:r>
      <w:r>
        <w:t>авления муниципальной услуги;</w:t>
      </w:r>
    </w:p>
    <w:p w:rsidR="00000000" w:rsidRDefault="007140BA">
      <w:r>
        <w:t>- перечень документов, необходимых для предоставления муниципальной услуги;</w:t>
      </w:r>
    </w:p>
    <w:p w:rsidR="00000000" w:rsidRDefault="007140BA">
      <w:r>
        <w:t>- образец формы разрешения на строительство (</w:t>
      </w:r>
      <w:hyperlink w:anchor="sub_1100" w:history="1">
        <w:r>
          <w:rPr>
            <w:rStyle w:val="a4"/>
          </w:rPr>
          <w:t>приложение N 1</w:t>
        </w:r>
      </w:hyperlink>
      <w:r>
        <w:t>).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80" w:name="sub_401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7140BA">
      <w:pPr>
        <w:pStyle w:val="afb"/>
      </w:pPr>
      <w:r>
        <w:fldChar w:fldCharType="begin"/>
      </w:r>
      <w:r>
        <w:instrText>HYPERLINK "garantF1://32254532.16"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31 марта 2014 г. N 209 в пункт 2.15 настоящего Административного регламента внесены изменения</w:t>
      </w:r>
    </w:p>
    <w:p w:rsidR="00000000" w:rsidRDefault="007140BA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140BA">
      <w:r>
        <w:t>2.15. Показатели доступности и качества муниципальной услуги:</w:t>
      </w:r>
    </w:p>
    <w:p w:rsidR="00000000" w:rsidRDefault="007140BA">
      <w:r>
        <w:t>- соблюдение сроков предоставления услуги;</w:t>
      </w:r>
    </w:p>
    <w:p w:rsidR="00000000" w:rsidRDefault="007140BA">
      <w:r>
        <w:t>- своевременное полное информирование о порядке предоставления муниципальной услуги;</w:t>
      </w:r>
    </w:p>
    <w:p w:rsidR="00000000" w:rsidRDefault="007140BA">
      <w:r>
        <w:t>- обоснованность отказ</w:t>
      </w:r>
      <w:r>
        <w:t>ов в предоставлении муниципальной услуги;</w:t>
      </w:r>
    </w:p>
    <w:p w:rsidR="00000000" w:rsidRDefault="007140BA">
      <w:r>
        <w:t>- возможность получения муниципальной услуги в электронной форме и иных формах по выбору заявителя;</w:t>
      </w:r>
    </w:p>
    <w:p w:rsidR="00000000" w:rsidRDefault="007140BA">
      <w:r>
        <w:t>- наличие различных способов получения информации о правилах предоставления муниципальной услуги;</w:t>
      </w:r>
    </w:p>
    <w:p w:rsidR="00000000" w:rsidRDefault="007140BA">
      <w:r>
        <w:t>- возможность по</w:t>
      </w:r>
      <w:r>
        <w:t>дачи заявления и документов через МФЦ.</w:t>
      </w:r>
    </w:p>
    <w:p w:rsidR="00000000" w:rsidRDefault="007140BA">
      <w:bookmarkStart w:id="81" w:name="sub_410"/>
      <w:r>
        <w:t>2.16. Предоставление муниципальной услуги в многофункциональ</w:t>
      </w:r>
      <w:r>
        <w:lastRenderedPageBreak/>
        <w:t>ных центрах и особенности предоставления муниципальной услуги в электронной форме: в соответствии с действующим законодательством.</w:t>
      </w:r>
    </w:p>
    <w:bookmarkEnd w:id="81"/>
    <w:p w:rsidR="00000000" w:rsidRDefault="007140BA"/>
    <w:p w:rsidR="00000000" w:rsidRDefault="007140BA">
      <w:pPr>
        <w:pStyle w:val="1"/>
      </w:pPr>
      <w:bookmarkStart w:id="82" w:name="sub_3000"/>
      <w:r>
        <w:t>Раз</w:t>
      </w:r>
      <w:r>
        <w:t>дел III. Состав, последовательность и сроки исполнения административных</w:t>
      </w:r>
      <w:r>
        <w:br/>
        <w:t>процедур, требования к Порядку их выполнения, в том числе особенности</w:t>
      </w:r>
      <w:r>
        <w:br/>
        <w:t>выполнения административных процедур в электронной форме</w:t>
      </w:r>
    </w:p>
    <w:bookmarkEnd w:id="82"/>
    <w:p w:rsidR="00000000" w:rsidRDefault="007140BA"/>
    <w:p w:rsidR="00000000" w:rsidRDefault="007140BA">
      <w:bookmarkStart w:id="83" w:name="sub_33"/>
      <w:r>
        <w:t>3.1. Предоставление в установленном порядк</w:t>
      </w:r>
      <w:r>
        <w:t>е информации заявителям и обеспечение доступа заявителей к сведениям о муниципальных услугах.</w:t>
      </w:r>
    </w:p>
    <w:p w:rsidR="00000000" w:rsidRDefault="007140BA">
      <w:bookmarkStart w:id="84" w:name="sub_34"/>
      <w:bookmarkEnd w:id="83"/>
      <w:r>
        <w:t>3.1.1. Информирование о правилах предоставления муниципальной услуги осуществляется</w:t>
      </w:r>
    </w:p>
    <w:bookmarkEnd w:id="84"/>
    <w:p w:rsidR="00000000" w:rsidRDefault="007140BA">
      <w:r>
        <w:t>- непосредственно в УАиГ;</w:t>
      </w:r>
    </w:p>
    <w:p w:rsidR="00000000" w:rsidRDefault="007140BA">
      <w:r>
        <w:t>- с использованием средств телефон</w:t>
      </w:r>
      <w:r>
        <w:t>ной связи, электронного информирования.</w:t>
      </w:r>
    </w:p>
    <w:p w:rsidR="00000000" w:rsidRDefault="007140BA">
      <w:bookmarkStart w:id="85" w:name="sub_35"/>
      <w:r>
        <w:t xml:space="preserve"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</w:t>
      </w:r>
      <w:r>
        <w:t>том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</w:p>
    <w:p w:rsidR="00000000" w:rsidRDefault="007140BA">
      <w:bookmarkStart w:id="86" w:name="sub_36"/>
      <w:bookmarkEnd w:id="85"/>
      <w:r>
        <w:t>3.1.3. Консультации (справки) по вопросам предоставления муниципальной услуги производятся</w:t>
      </w:r>
      <w:r>
        <w:t xml:space="preserve"> специалистами, предоставляющими муниципальную услугу. Консультации предоставляются при личном обращении, посредством Интернет-сайта, телефона или электронной почты.</w:t>
      </w:r>
    </w:p>
    <w:p w:rsidR="00000000" w:rsidRDefault="007140BA">
      <w:bookmarkStart w:id="87" w:name="sub_37"/>
      <w:bookmarkEnd w:id="86"/>
      <w:r>
        <w:t>3.2. Подача заявителем запроса и иных документов, необходимых для предоставлен</w:t>
      </w:r>
      <w:r>
        <w:t>ия муниципальной услуги, и прием таких запросов и документов.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88" w:name="sub_38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7140BA">
      <w:pPr>
        <w:pStyle w:val="afb"/>
      </w:pPr>
      <w:r>
        <w:fldChar w:fldCharType="begin"/>
      </w:r>
      <w:r>
        <w:instrText>HYPERLINK "garantF1://32250447.10"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</w:t>
      </w:r>
      <w:r>
        <w:lastRenderedPageBreak/>
        <w:t>Майкоп" Республики Адыгея от 7 августа 2013 г. N 5</w:t>
      </w:r>
      <w:r>
        <w:t>71 подпункт 3.2.1 пункта 3.2 настоящего Административного регламента изложен в новой редакции</w:t>
      </w:r>
    </w:p>
    <w:p w:rsidR="00000000" w:rsidRDefault="007140BA">
      <w:pPr>
        <w:pStyle w:val="afb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140BA">
      <w:r>
        <w:t>3.2.1. Основанием для оказания муниципальной услуги является письменное заявление н</w:t>
      </w:r>
      <w:r>
        <w:t xml:space="preserve">а имя Главы муниципального образования "Город Майкоп" с приложением пакета документов, необходимого для исполнения муниципальной услуги, в соответствии с </w:t>
      </w:r>
      <w:hyperlink w:anchor="sub_19" w:history="1">
        <w:r>
          <w:rPr>
            <w:rStyle w:val="a4"/>
          </w:rPr>
          <w:t>п. 2.6.2</w:t>
        </w:r>
      </w:hyperlink>
      <w:r>
        <w:t xml:space="preserve">, </w:t>
      </w:r>
      <w:hyperlink w:anchor="sub_20" w:history="1">
        <w:r>
          <w:rPr>
            <w:rStyle w:val="a4"/>
          </w:rPr>
          <w:t>2.6.3</w:t>
        </w:r>
      </w:hyperlink>
      <w:r>
        <w:t xml:space="preserve"> Административного регламента. Документ</w:t>
      </w:r>
      <w:r>
        <w:t>ы, необходимые для выдачи разрешения на строительство, могут быть представлены в орган местного самоуправления почтовым отправлением, лично либо через представителя, в форме электронных документов, в том числе с использованием Единого портала, а также чере</w:t>
      </w:r>
      <w:r>
        <w:t>з многофункциональный центр в соответствии с соглашением о взаимодействии между многофункциональным центром и органом местного самоуправления (при наличии соответствующей технической возможности).</w:t>
      </w:r>
    </w:p>
    <w:p w:rsidR="00000000" w:rsidRDefault="007140BA">
      <w:bookmarkStart w:id="89" w:name="sub_39"/>
      <w:r>
        <w:t>3.2.2. Заявление с приложением комплекта документов п</w:t>
      </w:r>
      <w:r>
        <w:t>редставляется лично или уполномоченным лицом заявителя, либо направляется по почте.</w:t>
      </w:r>
    </w:p>
    <w:p w:rsidR="00000000" w:rsidRDefault="007140BA">
      <w:bookmarkStart w:id="90" w:name="sub_40"/>
      <w:bookmarkEnd w:id="89"/>
      <w:r>
        <w:t>3.2.3. Должностное лицо Администрации муниципального образования "Город Майкоп", являющееся ответственным за прием документов, принимает документы (максимальный срок выполнения действия не более 30 минут).</w:t>
      </w:r>
    </w:p>
    <w:p w:rsidR="00000000" w:rsidRDefault="007140BA">
      <w:bookmarkStart w:id="91" w:name="sub_41"/>
      <w:bookmarkEnd w:id="90"/>
      <w:r>
        <w:t>3.3. Получение заявителем сведений о х</w:t>
      </w:r>
      <w:r>
        <w:t>оде выполнения запроса о предоставлении муниципальной услуги.</w:t>
      </w:r>
    </w:p>
    <w:p w:rsidR="00000000" w:rsidRDefault="007140BA">
      <w:bookmarkStart w:id="92" w:name="sub_42"/>
      <w:bookmarkEnd w:id="91"/>
      <w:r>
        <w:t>3.3.1.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</w:p>
    <w:p w:rsidR="00000000" w:rsidRDefault="007140BA">
      <w:bookmarkStart w:id="93" w:name="sub_43"/>
      <w:bookmarkEnd w:id="92"/>
      <w:r>
        <w:t>3.3.2. Инфор</w:t>
      </w:r>
      <w:r>
        <w:t>мирование о ходе выполнения запроса (предоставления муниципальной услуги) осуществляется специалистами УАиГ при личном контакте с заявителями, с использованием средств Интернета, почтовой, телефонной связи, посредством электронной почты.</w:t>
      </w:r>
    </w:p>
    <w:p w:rsidR="00000000" w:rsidRDefault="007140BA">
      <w:bookmarkStart w:id="94" w:name="sub_44"/>
      <w:bookmarkEnd w:id="93"/>
      <w:r>
        <w:t>3.4. П</w:t>
      </w:r>
      <w:r>
        <w:t>олучение заявителем результата предоставления муниципальной услуги.</w:t>
      </w:r>
    </w:p>
    <w:p w:rsidR="00000000" w:rsidRDefault="007140BA">
      <w:bookmarkStart w:id="95" w:name="sub_45"/>
      <w:bookmarkEnd w:id="94"/>
      <w:r>
        <w:lastRenderedPageBreak/>
        <w:t>3.4.1. При выдаче результата предоставления муниципальной услуги разрешения (отказа в выдаче разрешения) на строительство объектов капитального строительства устанавливается ли</w:t>
      </w:r>
      <w:r>
        <w:t>чность заявителя, специалист УАиГ знакомит заявителя с содержанием документов и выдает их.</w:t>
      </w:r>
    </w:p>
    <w:bookmarkEnd w:id="95"/>
    <w:p w:rsidR="00000000" w:rsidRDefault="007140BA">
      <w:r>
        <w:t>Заявитель подтверждает получение документов личной подписью с расшифровкой в соответствующей графе журнала регистрации документов.</w:t>
      </w:r>
    </w:p>
    <w:p w:rsidR="00000000" w:rsidRDefault="007140BA"/>
    <w:p w:rsidR="00000000" w:rsidRDefault="007140BA">
      <w:pPr>
        <w:pStyle w:val="1"/>
      </w:pPr>
      <w:bookmarkStart w:id="96" w:name="sub_111"/>
      <w:r>
        <w:t>Выдача разрешения на</w:t>
      </w:r>
      <w:r>
        <w:t xml:space="preserve"> строительство</w:t>
      </w:r>
    </w:p>
    <w:bookmarkEnd w:id="96"/>
    <w:p w:rsidR="00000000" w:rsidRDefault="007140BA"/>
    <w:p w:rsidR="00000000" w:rsidRDefault="007140BA">
      <w:bookmarkStart w:id="97" w:name="sub_46"/>
      <w:r>
        <w:t xml:space="preserve">3.5. Блок-схема предоставления муниципальной услуги приводится в </w:t>
      </w:r>
      <w:hyperlink w:anchor="sub_1500" w:history="1">
        <w:r>
          <w:rPr>
            <w:rStyle w:val="a4"/>
          </w:rPr>
          <w:t>приложении N 5</w:t>
        </w:r>
      </w:hyperlink>
      <w:r>
        <w:t xml:space="preserve"> к административному регламенту.</w:t>
      </w:r>
    </w:p>
    <w:p w:rsidR="00000000" w:rsidRDefault="007140BA">
      <w:bookmarkStart w:id="98" w:name="sub_47"/>
      <w:bookmarkEnd w:id="97"/>
      <w:r>
        <w:t>3.6. Рассмотрение представленных документов.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99" w:name="sub_48"/>
      <w:bookmarkEnd w:id="98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99"/>
    <w:p w:rsidR="00000000" w:rsidRDefault="007140BA">
      <w:pPr>
        <w:pStyle w:val="afb"/>
      </w:pPr>
      <w:r>
        <w:fldChar w:fldCharType="begin"/>
      </w:r>
      <w:r>
        <w:instrText>HYPERLINK "garantF1://32254532.17"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31 марта 2014 г. N 209 в пункт 3.6.1 настоящего Административного регламента внесены изменения</w:t>
      </w:r>
    </w:p>
    <w:p w:rsidR="00000000" w:rsidRDefault="007140BA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140BA">
      <w:r>
        <w:t>3.6.1. В течение 1 рабочего дня с момента регистрации УАиГ заявления о выдаче разрешения на строительство лицом, ответственным за прием документов, руководителем УАиГ оно отписывае</w:t>
      </w:r>
      <w:r>
        <w:t>тся должностному лицу, ответственному за подготовку разрешения на строительство. Регистрация заявления о предоставлении муниципальной услуги, поступившего через МФЦ осуществляется специалистом Администрации муниципального образования "Город Майкоп", уполно</w:t>
      </w:r>
      <w:r>
        <w:t>моченным на обработку корреспонденции, в день его поступления.</w:t>
      </w:r>
    </w:p>
    <w:p w:rsidR="00000000" w:rsidRDefault="007140BA">
      <w:bookmarkStart w:id="100" w:name="sub_49"/>
      <w:r>
        <w:t>3.6.2. 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000000" w:rsidRDefault="007140BA">
      <w:bookmarkStart w:id="101" w:name="sub_50"/>
      <w:bookmarkEnd w:id="100"/>
      <w:r>
        <w:t>3.6.3. Ответстве</w:t>
      </w:r>
      <w:r>
        <w:t xml:space="preserve">нный исполнитель в день получения заявления и прилагаемых документов вносит запись в "Журнал регистрации заявлений на получение разрешения на строительство и выданных разрешений на </w:t>
      </w:r>
      <w:r>
        <w:lastRenderedPageBreak/>
        <w:t>строительство (отказов в выдаче)".</w:t>
      </w:r>
    </w:p>
    <w:p w:rsidR="00000000" w:rsidRDefault="007140BA">
      <w:bookmarkStart w:id="102" w:name="sub_51"/>
      <w:bookmarkEnd w:id="101"/>
      <w:r>
        <w:t>3.6.4. Ответственный исполни</w:t>
      </w:r>
      <w:r>
        <w:t xml:space="preserve">тель в течение одного дня со дня получения заявления о выдаче разрешения на строительство проводит проверку документов, прилагаемых к заявлению, в соответствии с </w:t>
      </w:r>
      <w:hyperlink w:anchor="sub_25" w:history="1">
        <w:r>
          <w:rPr>
            <w:rStyle w:val="a4"/>
          </w:rPr>
          <w:t>пунктом 2.6.2</w:t>
        </w:r>
      </w:hyperlink>
      <w:r>
        <w:t xml:space="preserve"> или </w:t>
      </w:r>
      <w:hyperlink w:anchor="sub_26" w:history="1">
        <w:r>
          <w:rPr>
            <w:rStyle w:val="a4"/>
          </w:rPr>
          <w:t>2.6.3</w:t>
        </w:r>
      </w:hyperlink>
      <w:r>
        <w:t xml:space="preserve"> настоящего регламента,</w:t>
      </w:r>
      <w:r>
        <w:t xml:space="preserve"> удостоверяясь, что:</w:t>
      </w:r>
    </w:p>
    <w:bookmarkEnd w:id="102"/>
    <w:p w:rsidR="00000000" w:rsidRDefault="007140BA">
      <w:r>
        <w:t>- Документы представлены в полном объеме.</w:t>
      </w:r>
    </w:p>
    <w:p w:rsidR="00000000" w:rsidRDefault="007140BA">
      <w: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лиц.</w:t>
      </w:r>
    </w:p>
    <w:p w:rsidR="00000000" w:rsidRDefault="007140BA">
      <w:r>
        <w:t xml:space="preserve">- Тексты документов написаны </w:t>
      </w:r>
      <w:r>
        <w:t>разборчиво, наименования юридических лиц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</w:t>
      </w:r>
      <w:r>
        <w:t>равлений.</w:t>
      </w:r>
    </w:p>
    <w:p w:rsidR="00000000" w:rsidRDefault="007140BA">
      <w:r>
        <w:t>- Документы не исполнены карандашом.</w:t>
      </w:r>
    </w:p>
    <w:p w:rsidR="00000000" w:rsidRDefault="007140BA"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000000" w:rsidRDefault="007140BA">
      <w:bookmarkStart w:id="103" w:name="sub_52"/>
      <w:r>
        <w:t xml:space="preserve">3.6.5. Документы, выполненные с нарушениями </w:t>
      </w:r>
      <w:hyperlink w:anchor="sub_27" w:history="1">
        <w:r>
          <w:rPr>
            <w:rStyle w:val="a4"/>
          </w:rPr>
          <w:t>подпункта 3.6.4</w:t>
        </w:r>
      </w:hyperlink>
      <w:r>
        <w:t xml:space="preserve"> админист</w:t>
      </w:r>
      <w:r>
        <w:t>ративного регламента, считаются непредставленными.</w:t>
      </w:r>
    </w:p>
    <w:p w:rsidR="00000000" w:rsidRDefault="007140BA">
      <w:bookmarkStart w:id="104" w:name="sub_53"/>
      <w:bookmarkEnd w:id="103"/>
      <w:r>
        <w:t xml:space="preserve">3.6.6. После осуществления административного действия, указанного в </w:t>
      </w:r>
      <w:hyperlink w:anchor="sub_27" w:history="1">
        <w:r>
          <w:rPr>
            <w:rStyle w:val="a4"/>
          </w:rPr>
          <w:t>подпункте 3.6.4</w:t>
        </w:r>
      </w:hyperlink>
      <w:r>
        <w:t xml:space="preserve"> административного регламента, ответственный исполнитель за подготовку разрешения на с</w:t>
      </w:r>
      <w:r>
        <w:t>троительство в течение пяти дней проводит проверку соответствия проектной документации требованиям градостроительного плана земельного участка, красным линиям. В случае наличия разрешения на отклонение от предельных параметров разрешенного строительства, р</w:t>
      </w:r>
      <w:r>
        <w:t>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00000" w:rsidRDefault="007140BA">
      <w:bookmarkStart w:id="105" w:name="sub_54"/>
      <w:bookmarkEnd w:id="104"/>
      <w:r>
        <w:t>3.6.7. В случае если в администрацию муниципальног</w:t>
      </w:r>
      <w:r>
        <w:t>о образования "Город Майкоп" представлены документы по объекту капитального строительства, выдача разрешения на строительство которого не входит в полно</w:t>
      </w:r>
      <w:r>
        <w:lastRenderedPageBreak/>
        <w:t>мочия администрации муниципального образования "Город Майкоп", то муниципальная услуга не исполняется.</w:t>
      </w:r>
    </w:p>
    <w:bookmarkEnd w:id="105"/>
    <w:p w:rsidR="00000000" w:rsidRDefault="007140BA">
      <w:r>
        <w:t>В этом случае должностное лицо, ответственное за подготовку разрешения на строительство, в десятидневный срок с момента поступления заявления уведомляет в письменной форме заявителя о данном факте, и документы подлежат возвращению заявителю по его пис</w:t>
      </w:r>
      <w:r>
        <w:t>ьменному заявлению.</w:t>
      </w:r>
    </w:p>
    <w:p w:rsidR="00000000" w:rsidRDefault="007140BA">
      <w:bookmarkStart w:id="106" w:name="sub_55"/>
      <w:r>
        <w:t xml:space="preserve">3.6.8. В случае отсутствия оснований для отказа в выдаче разрешения на строительство должностное лицо, ответственное за подготовку разрешения на строительство, оформляет в порядке, установленном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Министерства регионального развития Российской Федерации от 19 октября 2006 года N 120 "Об утверждении Инструкции о порядке заполнения формы разрешения на строительство", разрешение на строительство.</w:t>
      </w:r>
    </w:p>
    <w:bookmarkEnd w:id="106"/>
    <w:p w:rsidR="00000000" w:rsidRDefault="007140BA">
      <w:r>
        <w:t>Порядок принятия решения о предоставле</w:t>
      </w:r>
      <w:r>
        <w:t>нии (отказе в предоставлении) муниципальной услуги: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107" w:name="sub_9713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7140BA">
      <w:pPr>
        <w:pStyle w:val="afb"/>
      </w:pPr>
      <w:r>
        <w:fldChar w:fldCharType="begin"/>
      </w:r>
      <w:r>
        <w:instrText>HYPERLINK "garantF1://32254532.18"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31 марта 2014 г. N 209 пункт 3.6 </w:t>
      </w:r>
      <w:r>
        <w:t>настоящего Административного регламента дополнен подпунктом 3.6.9</w:t>
      </w:r>
    </w:p>
    <w:p w:rsidR="00000000" w:rsidRDefault="007140BA">
      <w:r>
        <w:t xml:space="preserve">3.6.9.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также в МФЦ в </w:t>
      </w:r>
      <w:r>
        <w:t>соответствии с соглашением о взаимодействии, заключенным с Администрацией в установленном порядке.</w:t>
      </w:r>
    </w:p>
    <w:p w:rsidR="00000000" w:rsidRDefault="007140BA">
      <w:r>
        <w:t>В соответствии с соглашением о взаимодействии МФЦ обеспечивает:</w:t>
      </w:r>
    </w:p>
    <w:p w:rsidR="00000000" w:rsidRDefault="007140BA">
      <w:r>
        <w:t>1) информирование граждан по вопросам предоставления муниципальной услуги;</w:t>
      </w:r>
    </w:p>
    <w:p w:rsidR="00000000" w:rsidRDefault="007140BA">
      <w:r>
        <w:t>2) прием документо</w:t>
      </w:r>
      <w:r>
        <w:t>в, необходимых для предоставления муниципальной услуги;</w:t>
      </w:r>
    </w:p>
    <w:p w:rsidR="00000000" w:rsidRDefault="007140BA">
      <w:r>
        <w:t>3) информирование заявителя о решении, принятом Администрацией.</w:t>
      </w:r>
    </w:p>
    <w:p w:rsidR="00000000" w:rsidRDefault="007140BA">
      <w:r>
        <w:t xml:space="preserve">В случае приема заявителей специалистами МФЦ в соответствии с </w:t>
      </w:r>
      <w:r>
        <w:lastRenderedPageBreak/>
        <w:t>заключенным соглашением о взаимодействии, МФЦ осуществляет полномочия Упра</w:t>
      </w:r>
      <w:r>
        <w:t>вления архитектуры и градостроительства по приему заявления и документов о предоставлении муниципальной услуги и выдаче документов по результатам рассмотрения указанного заявления.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108" w:name="sub_9714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7140BA">
      <w:pPr>
        <w:pStyle w:val="afb"/>
      </w:pPr>
      <w:r>
        <w:fldChar w:fldCharType="begin"/>
      </w:r>
      <w:r>
        <w:instrText>HYPERLINK "garantF1://32254532.18</w:instrText>
      </w:r>
      <w:r>
        <w:instrText>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31 марта 2014 г. N 209 пункт 3.6 настоящего Административного регламента дополнен подпунктом 3.6.10</w:t>
      </w:r>
    </w:p>
    <w:p w:rsidR="00000000" w:rsidRDefault="007140BA">
      <w:r>
        <w:t>3.6.10. Администрация муниципального образования "Город Майк</w:t>
      </w:r>
      <w:r>
        <w:t>оп" обязана представить в полном объеме предусмотренную настоящим административным регламентом информацию администрации МФЦ для ее размещения в месте, отведенном для информирования заявителей.</w:t>
      </w:r>
    </w:p>
    <w:p w:rsidR="00000000" w:rsidRDefault="007140BA">
      <w:bookmarkStart w:id="109" w:name="sub_56"/>
      <w:r>
        <w:t>3.7. Принятие решения о выдаче разрешения на строительств</w:t>
      </w:r>
      <w:r>
        <w:t>о:</w:t>
      </w:r>
    </w:p>
    <w:p w:rsidR="00000000" w:rsidRDefault="007140BA">
      <w:bookmarkStart w:id="110" w:name="sub_57"/>
      <w:bookmarkEnd w:id="109"/>
      <w:r>
        <w:t>3.7.1. По результатам проверки ответственный исполнитель в течение 1 рабочего дня готовит проект разрешения на строительство или отказа в выдаче такого разрешения с указанием причин отказа.</w:t>
      </w:r>
    </w:p>
    <w:p w:rsidR="00000000" w:rsidRDefault="007140BA">
      <w:bookmarkStart w:id="111" w:name="sub_58"/>
      <w:bookmarkEnd w:id="110"/>
      <w:r>
        <w:t xml:space="preserve">3.7.2. Разрешение на строительство или </w:t>
      </w:r>
      <w:r>
        <w:t>отказ от выдачи такого разрешения подписывается руководителем УАиГ.</w:t>
      </w:r>
    </w:p>
    <w:p w:rsidR="00000000" w:rsidRDefault="007140BA">
      <w:bookmarkStart w:id="112" w:name="sub_59"/>
      <w:bookmarkEnd w:id="111"/>
      <w:r>
        <w:t>3.7.3. В течение 10 рабочих дней со дня получения разрешения на строительство застройщик обязан безвозмездно передать в УАиГ сведения о площади, высоте и этажности планируемого</w:t>
      </w:r>
      <w:r>
        <w:t xml:space="preserve"> объекта,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документации:</w:t>
      </w:r>
    </w:p>
    <w:bookmarkEnd w:id="112"/>
    <w:p w:rsidR="00000000" w:rsidRDefault="007140BA">
      <w:r>
        <w:t>- схему планировочной организации земельного участка;</w:t>
      </w:r>
    </w:p>
    <w:p w:rsidR="00000000" w:rsidRDefault="007140BA">
      <w:r>
        <w:t xml:space="preserve">- перечень мероприятий по </w:t>
      </w:r>
      <w:r>
        <w:t>охране окружающей среды;</w:t>
      </w:r>
    </w:p>
    <w:p w:rsidR="00000000" w:rsidRDefault="007140BA">
      <w:r>
        <w:t>- перечень мероприятий по обеспечению пожарной безопасности;</w:t>
      </w:r>
    </w:p>
    <w:p w:rsidR="00000000" w:rsidRDefault="007140BA">
      <w: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</w:t>
      </w:r>
      <w:r>
        <w:t>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</w:t>
      </w:r>
      <w:r>
        <w:lastRenderedPageBreak/>
        <w:t>лищного фонда (в случае подготовки соответствующей проектной документации), для размещения</w:t>
      </w:r>
      <w:r>
        <w:t xml:space="preserve"> в информационной системе обеспечения градостроительной деятельности.</w:t>
      </w:r>
    </w:p>
    <w:p w:rsidR="00000000" w:rsidRDefault="007140BA">
      <w:bookmarkStart w:id="113" w:name="sub_60"/>
      <w:r>
        <w:t>3.7.4. Подписанное разрешение на строительство регистрируется управлением архитектуры и градостроительства муниципального образования "Город Майкоп".</w:t>
      </w:r>
    </w:p>
    <w:p w:rsidR="00000000" w:rsidRDefault="007140BA">
      <w:bookmarkStart w:id="114" w:name="sub_61"/>
      <w:bookmarkEnd w:id="113"/>
      <w:r>
        <w:t xml:space="preserve">3.7.5. Разрешение </w:t>
      </w:r>
      <w:r>
        <w:t xml:space="preserve">на строительство выдается в соответствии с </w:t>
      </w:r>
      <w:hyperlink w:anchor="sub_53" w:history="1">
        <w:r>
          <w:rPr>
            <w:rStyle w:val="a4"/>
          </w:rPr>
          <w:t>пунктом 3.4.</w:t>
        </w:r>
      </w:hyperlink>
      <w:r>
        <w:t xml:space="preserve"> Административного регламента.</w:t>
      </w:r>
    </w:p>
    <w:p w:rsidR="00000000" w:rsidRDefault="007140BA">
      <w:bookmarkStart w:id="115" w:name="sub_62"/>
      <w:bookmarkEnd w:id="114"/>
      <w:r>
        <w:t>3.7.6. В течение трех дней со дня выдачи разрешения на строительство управление архитектуры и градостроительства муниципального образо</w:t>
      </w:r>
      <w:r>
        <w:t>вания "Город Майкоп" направляет копию такого разрешения в орган исполнительной власти, уполномоченный на осуществление государственного строительного надзора.</w:t>
      </w:r>
    </w:p>
    <w:p w:rsidR="00000000" w:rsidRDefault="007140BA">
      <w:bookmarkStart w:id="116" w:name="sub_63"/>
      <w:bookmarkEnd w:id="115"/>
      <w:r>
        <w:t>3.7.7. Разрешение на строительство выдается на срок, предусмотренный проектом организ</w:t>
      </w:r>
      <w:r>
        <w:t>ации строительства объекта капитального строительства. Разрешение на индивидуальное жилищное строительство выдается на десять лет.</w:t>
      </w:r>
    </w:p>
    <w:p w:rsidR="00000000" w:rsidRDefault="007140BA">
      <w:bookmarkStart w:id="117" w:name="sub_378"/>
      <w:bookmarkEnd w:id="116"/>
      <w:r>
        <w:t>3.7.8. Срок действия разрешения на строительство может быть продлен по заявлению застройщика, поданному не менее</w:t>
      </w:r>
      <w:r>
        <w:t xml:space="preserve">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</w:t>
      </w:r>
      <w:r>
        <w:t>до истечения срока подачи такого заявления. Срок продления не может превышать срок, предусмотренный проектом организации строительства.</w:t>
      </w:r>
    </w:p>
    <w:p w:rsidR="00000000" w:rsidRDefault="007140BA">
      <w:bookmarkStart w:id="118" w:name="sub_279"/>
      <w:bookmarkEnd w:id="117"/>
      <w:r>
        <w:t>3.7.9. Заявление о продлении срока действия разрешения на строительство подается в порядке, предусмотренно</w:t>
      </w:r>
      <w:r>
        <w:t>м настоящим административным регламентом, для выдачи разрешения на строительство.</w:t>
      </w:r>
    </w:p>
    <w:p w:rsidR="00000000" w:rsidRDefault="007140BA">
      <w:bookmarkStart w:id="119" w:name="sub_64"/>
      <w:bookmarkEnd w:id="118"/>
      <w:r>
        <w:t>3.8. Отказ в представлении разрешения на строительство:</w:t>
      </w:r>
    </w:p>
    <w:p w:rsidR="00000000" w:rsidRDefault="007140BA">
      <w:bookmarkStart w:id="120" w:name="sub_65"/>
      <w:bookmarkEnd w:id="119"/>
      <w:r>
        <w:t>3.8.1. При обнаружении исполнителем, ответственным за принятие решения о выдаче разрешения на</w:t>
      </w:r>
      <w:r>
        <w:t xml:space="preserve"> строительство, обстоятельств, указанных в </w:t>
      </w:r>
      <w:hyperlink w:anchor="sub_22" w:history="1">
        <w:r>
          <w:rPr>
            <w:rStyle w:val="a4"/>
          </w:rPr>
          <w:t>пункте 2.7</w:t>
        </w:r>
      </w:hyperlink>
      <w:r>
        <w:t xml:space="preserve"> настоящего регламента, оформляется отказ в выдаче разрешения (</w:t>
      </w:r>
      <w:hyperlink w:anchor="sub_1400" w:history="1">
        <w:r>
          <w:rPr>
            <w:rStyle w:val="a4"/>
          </w:rPr>
          <w:t>приложение N 4</w:t>
        </w:r>
      </w:hyperlink>
      <w:r>
        <w:t>).</w:t>
      </w:r>
    </w:p>
    <w:p w:rsidR="00000000" w:rsidRDefault="007140BA">
      <w:bookmarkStart w:id="121" w:name="sub_66"/>
      <w:bookmarkEnd w:id="120"/>
      <w:r>
        <w:lastRenderedPageBreak/>
        <w:t>3.8.2. Отказ должен содержать основания, по которым запрашиваемое разрешение не может быть предоставлено, дату принятия решения о таком отказе.</w:t>
      </w:r>
    </w:p>
    <w:p w:rsidR="00000000" w:rsidRDefault="007140BA">
      <w:bookmarkStart w:id="122" w:name="sub_67"/>
      <w:bookmarkEnd w:id="121"/>
      <w:r>
        <w:t xml:space="preserve">3.8.3. Проект мотивированного отказа передается на подпись руководителю УАиГ. К проекту прилагаются </w:t>
      </w:r>
      <w:r>
        <w:t>документы, на основании которых он был подготовлен.</w:t>
      </w:r>
    </w:p>
    <w:p w:rsidR="00000000" w:rsidRDefault="007140BA">
      <w:bookmarkStart w:id="123" w:name="sub_68"/>
      <w:bookmarkEnd w:id="122"/>
      <w:r>
        <w:t>3.8.4. Руководитель УАиГ рассматривает проект мотивированного отказа в предоставлении разрешения на строительство и прилагаемые к нему документы.</w:t>
      </w:r>
    </w:p>
    <w:bookmarkEnd w:id="123"/>
    <w:p w:rsidR="00000000" w:rsidRDefault="007140BA">
      <w:r>
        <w:t>По итогам рассмотрения руководитель УАиГ</w:t>
      </w:r>
      <w:r>
        <w:t xml:space="preserve"> подписывает отказ или возвращает проект отказа на доработку.</w:t>
      </w:r>
    </w:p>
    <w:p w:rsidR="00000000" w:rsidRDefault="007140BA">
      <w:bookmarkStart w:id="124" w:name="sub_69"/>
      <w:r>
        <w:t>3.8.5. Основаниями для возврата документов на повторное рассмотрение являются:</w:t>
      </w:r>
    </w:p>
    <w:bookmarkEnd w:id="124"/>
    <w:p w:rsidR="00000000" w:rsidRDefault="007140BA">
      <w:r>
        <w:t>- оформление мотивированного отказа с нарушением установленной формы;</w:t>
      </w:r>
    </w:p>
    <w:p w:rsidR="00000000" w:rsidRDefault="007140BA">
      <w:r>
        <w:t>- выводы, изложенные специалистом</w:t>
      </w:r>
      <w:r>
        <w:t xml:space="preserve"> в проекте отказа, противоречат действующему законодательству;</w:t>
      </w:r>
    </w:p>
    <w:p w:rsidR="00000000" w:rsidRDefault="007140BA">
      <w:r>
        <w:t>- иные основания в соответствии с компетенцией руководителя УАиГ.</w:t>
      </w:r>
    </w:p>
    <w:p w:rsidR="00000000" w:rsidRDefault="007140BA">
      <w:bookmarkStart w:id="125" w:name="sub_70"/>
      <w:r>
        <w:t>3.8.6. В случае возврата руководителем УАиГ документов ответственный исполнитель в зависимости от оснований возврата обяз</w:t>
      </w:r>
      <w:r>
        <w:t>ан устранить выявленные нарушения.</w:t>
      </w:r>
    </w:p>
    <w:bookmarkEnd w:id="125"/>
    <w:p w:rsidR="00000000" w:rsidRDefault="007140BA">
      <w:r>
        <w:t>Отказ в выдаче разрешения на строительство ответственный исполнитель направляет по почте.</w:t>
      </w:r>
    </w:p>
    <w:p w:rsidR="00000000" w:rsidRDefault="007140BA">
      <w:bookmarkStart w:id="126" w:name="sub_821"/>
      <w:r>
        <w:t xml:space="preserve">3.9. Основанием для начала административной процедуры продления срока действия разрешения на строительство или отказа </w:t>
      </w:r>
      <w:r>
        <w:t xml:space="preserve">в продлении срока действия разрешения на строительство является представление заявителем заявления на имя Главы муниципального образования "Город Майкоп" с приложением пакета документов, необходимого для исполнения муниципальной услуги, в соответствии с </w:t>
      </w:r>
      <w:hyperlink w:anchor="sub_22" w:history="1">
        <w:r>
          <w:rPr>
            <w:rStyle w:val="a4"/>
          </w:rPr>
          <w:t>п. 2.7.</w:t>
        </w:r>
      </w:hyperlink>
      <w:r>
        <w:t xml:space="preserve"> Административного регламента (</w:t>
      </w:r>
      <w:hyperlink w:anchor="sub_1300" w:history="1">
        <w:r>
          <w:rPr>
            <w:rStyle w:val="a4"/>
          </w:rPr>
          <w:t>приложение N 3</w:t>
        </w:r>
      </w:hyperlink>
      <w:r>
        <w:t>).</w:t>
      </w:r>
    </w:p>
    <w:p w:rsidR="00000000" w:rsidRDefault="007140BA">
      <w:bookmarkStart w:id="127" w:name="sub_831"/>
      <w:bookmarkEnd w:id="126"/>
      <w:r>
        <w:t>3.10. Документы, необходимые для продления срока действия разре</w:t>
      </w:r>
      <w:r>
        <w:lastRenderedPageBreak/>
        <w:t>шения на строительство, должны быть представлены в орган местного самоуправл</w:t>
      </w:r>
      <w:r>
        <w:t>ения не менее чем за шестьдесят дней до истечения срока действия разрешения на строительство.</w:t>
      </w:r>
    </w:p>
    <w:p w:rsidR="00000000" w:rsidRDefault="007140BA">
      <w:bookmarkStart w:id="128" w:name="sub_841"/>
      <w:bookmarkEnd w:id="127"/>
      <w:r>
        <w:t>3.11. Письмо об отказе в продлении срока действия разрешения на строительство направляется заявителю не позднее 10 дней с даты регистрации документо</w:t>
      </w:r>
      <w:r>
        <w:t>в, необходимых для продления срока действия разрешения на строительство. Документы, необходимые для продления срока действия разрешения на строительство, прилагаются к письму об отказе в продлении срока действия разрешения на строительство.</w:t>
      </w:r>
    </w:p>
    <w:p w:rsidR="00000000" w:rsidRDefault="007140BA">
      <w:bookmarkStart w:id="129" w:name="sub_851"/>
      <w:bookmarkEnd w:id="128"/>
      <w:r>
        <w:t>3</w:t>
      </w:r>
      <w:r>
        <w:t>.12. В случае отсутствия основания для отказа в продлении срока действия разрешения на строительство, ответственный исполнитель обеспечивает внесение в разрешение на строительство записи о продлении срока его действия. Продление срока действия разрешения н</w:t>
      </w:r>
      <w:r>
        <w:t>а строительство осуществляется не позднее 10 дней с даты регистрации документов, необходимых для выдачи разрешения на строительство.</w:t>
      </w:r>
    </w:p>
    <w:p w:rsidR="00000000" w:rsidRDefault="007140BA">
      <w:bookmarkStart w:id="130" w:name="sub_86"/>
      <w:bookmarkEnd w:id="129"/>
      <w:r>
        <w:t>3.13. В течение трех дней с даты продления срока действия разрешения на строительство копия разрешения на стро</w:t>
      </w:r>
      <w:r>
        <w:t>ительство, срок действия которого продлен, направляется в орган исполнительной власти Республики Адыгея, уполномоченный на осуществление государственного строительного надзора.</w:t>
      </w:r>
    </w:p>
    <w:p w:rsidR="00000000" w:rsidRDefault="007140BA">
      <w:bookmarkStart w:id="131" w:name="sub_871"/>
      <w:bookmarkEnd w:id="130"/>
      <w:r>
        <w:t>3.14. Основанием для начала административной процедуры внесение из</w:t>
      </w:r>
      <w:r>
        <w:t>менений в разрешение на строительство или отказа во внесении изменений в разрешение на строительство является представление заявителем заявления на имя Главы муниципального образования "Город Майкоп" с приложением пакета документов, необходимого для исполн</w:t>
      </w:r>
      <w:r>
        <w:t xml:space="preserve">ения муниципальной услуги, в соответствии с </w:t>
      </w:r>
      <w:hyperlink w:anchor="sub_23" w:history="1">
        <w:r>
          <w:rPr>
            <w:rStyle w:val="a4"/>
          </w:rPr>
          <w:t>п. 2.8.</w:t>
        </w:r>
      </w:hyperlink>
      <w:r>
        <w:t xml:space="preserve"> Административного регламента.</w:t>
      </w:r>
    </w:p>
    <w:p w:rsidR="00000000" w:rsidRDefault="007140BA">
      <w:bookmarkStart w:id="132" w:name="sub_881"/>
      <w:bookmarkEnd w:id="131"/>
      <w:r>
        <w:t>3.15. Исполнитель после поступления к нему документов, необходимых для внесения изменений в разрешение на строительство, готовит сопрово</w:t>
      </w:r>
      <w:r>
        <w:t>дительное письмо заявителю об отказе во внесении изменений в разрешение на строительство с указанием причин отказа, в следующих случаях:</w:t>
      </w:r>
    </w:p>
    <w:p w:rsidR="00000000" w:rsidRDefault="007140BA">
      <w:pPr>
        <w:pStyle w:val="afa"/>
        <w:rPr>
          <w:color w:val="000000"/>
          <w:sz w:val="16"/>
          <w:szCs w:val="16"/>
        </w:rPr>
      </w:pPr>
      <w:bookmarkStart w:id="133" w:name="sub_1018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7140BA">
      <w:pPr>
        <w:pStyle w:val="afb"/>
      </w:pPr>
      <w:r>
        <w:fldChar w:fldCharType="begin"/>
      </w:r>
      <w:r>
        <w:instrText>HYPERLINK "garantF1://32250447.12"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</w:t>
      </w:r>
      <w:r>
        <w:t xml:space="preserve">ципального образования "Город </w:t>
      </w:r>
      <w:r>
        <w:lastRenderedPageBreak/>
        <w:t>Майкоп" Республики Адыгея от 7 августа 2013 г. N 571 подпункт 1 пункта 3.15 настоящего Административного регламента изложен в новой редакции</w:t>
      </w:r>
    </w:p>
    <w:p w:rsidR="00000000" w:rsidRDefault="007140BA">
      <w:pPr>
        <w:pStyle w:val="afb"/>
      </w:pPr>
      <w:hyperlink r:id="rId4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140BA">
      <w:r>
        <w:t>1) о</w:t>
      </w:r>
      <w:r>
        <w:t xml:space="preserve">тсутствие в уведомлении о переходе к заявителю прав на земельные участки, права пользования недрами, об образовании земельного участка реквизитов документов, предусмотренных </w:t>
      </w:r>
      <w:hyperlink w:anchor="sub_23" w:history="1">
        <w:r>
          <w:rPr>
            <w:rStyle w:val="a4"/>
          </w:rPr>
          <w:t>пунктом 2.8.</w:t>
        </w:r>
      </w:hyperlink>
      <w:r>
        <w:t xml:space="preserve"> настоящего Административного регламента, или </w:t>
      </w:r>
      <w:r>
        <w:t xml:space="preserve">отсутствие правоустанавливающего документа на земельный участок в случае, указанном в </w:t>
      </w:r>
      <w:hyperlink r:id="rId49" w:history="1">
        <w:r>
          <w:rPr>
            <w:rStyle w:val="a4"/>
          </w:rPr>
          <w:t>части 21.13 статьи 51</w:t>
        </w:r>
      </w:hyperlink>
      <w:r>
        <w:t xml:space="preserve"> Градостроительного кодекса Российской Федерации.</w:t>
      </w:r>
    </w:p>
    <w:p w:rsidR="00000000" w:rsidRDefault="007140BA">
      <w:bookmarkStart w:id="134" w:name="sub_1019"/>
      <w:r>
        <w:t>2) недостоверность сведений, указанных в уведомле</w:t>
      </w:r>
      <w:r>
        <w:t>нии о переходе к заявителю прав на земельные участки, права пользования недрами, об образовании земельного участка;</w:t>
      </w:r>
    </w:p>
    <w:p w:rsidR="00000000" w:rsidRDefault="007140BA">
      <w:bookmarkStart w:id="135" w:name="sub_1020"/>
      <w:bookmarkEnd w:id="134"/>
      <w:r>
        <w:t>3) несоответствие планируемого размещения объекта капитального строительства требованиям градостроительного плана земельного</w:t>
      </w:r>
      <w:r>
        <w:t xml:space="preserve"> участка в случае, предусмотренном </w:t>
      </w:r>
      <w:hyperlink r:id="rId50" w:history="1">
        <w:r>
          <w:rPr>
            <w:rStyle w:val="a4"/>
          </w:rPr>
          <w:t>частью 21.7 статьи 51</w:t>
        </w:r>
      </w:hyperlink>
      <w:r>
        <w:t xml:space="preserve"> Градостроительного кодекса Российской Федерации.</w:t>
      </w:r>
    </w:p>
    <w:p w:rsidR="00000000" w:rsidRDefault="007140BA">
      <w:bookmarkStart w:id="136" w:name="sub_891"/>
      <w:bookmarkEnd w:id="135"/>
      <w:r>
        <w:t>3.16. Письмо об отказе во внесении изменений в разрешение на строительство подписывается руково</w:t>
      </w:r>
      <w:r>
        <w:t>дителем УАиГ и направляется заявителю не позднее 10 дней с даты регистрации документов, необходимых для внесения изменений в разрешение на строительство.</w:t>
      </w:r>
    </w:p>
    <w:bookmarkEnd w:id="136"/>
    <w:p w:rsidR="00000000" w:rsidRDefault="007140BA">
      <w:r>
        <w:t xml:space="preserve">Документы, предусмотренные </w:t>
      </w:r>
      <w:hyperlink w:anchor="sub_23" w:history="1">
        <w:r>
          <w:rPr>
            <w:rStyle w:val="a4"/>
          </w:rPr>
          <w:t>пунктом 2.8.</w:t>
        </w:r>
      </w:hyperlink>
      <w:r>
        <w:t xml:space="preserve"> настоящего Административного ре</w:t>
      </w:r>
      <w:r>
        <w:t>гламента, могут быть приложены к письму об отказе во внесении изменений в разрешение на строительство или получены заявителем (его уполномоченным представителем) в органе местного самоуправления.</w:t>
      </w:r>
    </w:p>
    <w:p w:rsidR="00000000" w:rsidRDefault="007140BA">
      <w:bookmarkStart w:id="137" w:name="sub_901"/>
      <w:r>
        <w:t>3.17. В случае отсутствия оснований для отказа во вне</w:t>
      </w:r>
      <w:r>
        <w:t xml:space="preserve">сении изменений в разрешение на строительство, предусмотренных </w:t>
      </w:r>
      <w:hyperlink w:anchor="sub_88" w:history="1">
        <w:r>
          <w:rPr>
            <w:rStyle w:val="a4"/>
          </w:rPr>
          <w:t>пунктом 3.15.</w:t>
        </w:r>
      </w:hyperlink>
      <w:r>
        <w:t xml:space="preserve"> настоящего Административного регламента, ответственный исполнитель обеспечивает внесение в разрешение на строительство изменений.</w:t>
      </w:r>
    </w:p>
    <w:p w:rsidR="00000000" w:rsidRDefault="007140BA">
      <w:bookmarkStart w:id="138" w:name="sub_910"/>
      <w:bookmarkEnd w:id="137"/>
      <w:r>
        <w:t>3.18. Внесе</w:t>
      </w:r>
      <w:r>
        <w:t>ние изменений в разрешение на строительство осуществляется не позднее 10 дней с даты регистрации документов, необходимых для внесения изменений в разрешение на строительство.</w:t>
      </w:r>
    </w:p>
    <w:p w:rsidR="00000000" w:rsidRDefault="007140BA">
      <w:bookmarkStart w:id="139" w:name="sub_921"/>
      <w:bookmarkEnd w:id="138"/>
      <w:r>
        <w:lastRenderedPageBreak/>
        <w:t>3.19. В течение пяти рабочих дней с даты внесения изменений в разре</w:t>
      </w:r>
      <w:r>
        <w:t>шение на строительство орган местного самоуправления уведомляет о таких изменениях:</w:t>
      </w:r>
    </w:p>
    <w:p w:rsidR="00000000" w:rsidRDefault="007140BA">
      <w:bookmarkStart w:id="140" w:name="sub_1021"/>
      <w:bookmarkEnd w:id="139"/>
      <w:r>
        <w:t>1) орган исполнительной власти Республики Адыгея, осуществляющий государственный строительный надзор при строительстве, реконструкции объекта капитального ст</w:t>
      </w:r>
      <w:r>
        <w:t>роительства, в разрешение на строительство которого внесено изменение;</w:t>
      </w:r>
    </w:p>
    <w:p w:rsidR="00000000" w:rsidRDefault="007140BA">
      <w:bookmarkStart w:id="141" w:name="sub_1022"/>
      <w:bookmarkEnd w:id="140"/>
      <w:r>
        <w:t>2) орган, осуществляющий государственную регистрацию прав на недвижимое имущество и сделок с ним, по месту нахождения земельного участка, в разрешение на строительство на котором внесено изменение.</w:t>
      </w:r>
    </w:p>
    <w:p w:rsidR="00000000" w:rsidRDefault="007140BA">
      <w:bookmarkStart w:id="142" w:name="sub_931"/>
      <w:bookmarkEnd w:id="141"/>
      <w:r>
        <w:t xml:space="preserve">3.20. Действие разрешения на строительство </w:t>
      </w:r>
      <w:r>
        <w:t>прекращается на основании решения органа местного самоуправления в случае:</w:t>
      </w:r>
    </w:p>
    <w:p w:rsidR="00000000" w:rsidRDefault="007140BA">
      <w:bookmarkStart w:id="143" w:name="sub_1023"/>
      <w:bookmarkEnd w:id="142"/>
      <w: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</w:t>
      </w:r>
      <w:r>
        <w:t>;</w:t>
      </w:r>
    </w:p>
    <w:p w:rsidR="00000000" w:rsidRDefault="007140BA">
      <w:bookmarkStart w:id="144" w:name="sub_1024"/>
      <w:bookmarkEnd w:id="143"/>
      <w:r>
        <w:t>2) отказа от права собственности и иных прав на земельные участки;</w:t>
      </w:r>
    </w:p>
    <w:p w:rsidR="00000000" w:rsidRDefault="007140BA">
      <w:bookmarkStart w:id="145" w:name="sub_1025"/>
      <w:bookmarkEnd w:id="144"/>
      <w:r>
        <w:t>3) расторжения договора аренды и иных договоров, на основании которых у граждан и юридических лиц возникли права на земельные участки.</w:t>
      </w:r>
    </w:p>
    <w:p w:rsidR="00000000" w:rsidRDefault="007140BA">
      <w:bookmarkStart w:id="146" w:name="sub_941"/>
      <w:bookmarkEnd w:id="145"/>
      <w:r>
        <w:t>3.21.</w:t>
      </w:r>
      <w:r>
        <w:t xml:space="preserve">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по основаниям, указанным в </w:t>
      </w:r>
      <w:hyperlink w:anchor="sub_93" w:history="1">
        <w:r>
          <w:rPr>
            <w:rStyle w:val="a4"/>
          </w:rPr>
          <w:t>пункте 3.20.</w:t>
        </w:r>
      </w:hyperlink>
      <w:r>
        <w:t xml:space="preserve"> н</w:t>
      </w:r>
      <w:r>
        <w:t>астоящего Административного регламента.</w:t>
      </w:r>
    </w:p>
    <w:p w:rsidR="00000000" w:rsidRDefault="007140BA">
      <w:bookmarkStart w:id="147" w:name="sub_951"/>
      <w:bookmarkEnd w:id="146"/>
      <w:r>
        <w:t xml:space="preserve">3.22. Органы, уполномоченные на предоставление сведений из Единого государственного реестра прав на недвижимое имущество и сделок с ним, предоставляют сведения о государственной регистрации прекращения </w:t>
      </w:r>
      <w:r>
        <w:t xml:space="preserve">прав на земельные участки по основаниям, указанным в </w:t>
      </w:r>
      <w:hyperlink w:anchor="sub_93" w:history="1">
        <w:r>
          <w:rPr>
            <w:rStyle w:val="a4"/>
          </w:rPr>
          <w:t>пункте 3.20.</w:t>
        </w:r>
      </w:hyperlink>
      <w:r>
        <w:t xml:space="preserve"> настоящего Административного регламента, посредством обеспечения органу местного самоуправления доступа к информационному ресурсу, содержащему сведения Единого госуда</w:t>
      </w:r>
      <w:r>
        <w:t>рственного реестра прав на недвижимое имущество и сделок с ним.</w:t>
      </w:r>
    </w:p>
    <w:p w:rsidR="00000000" w:rsidRDefault="007140BA">
      <w:bookmarkStart w:id="148" w:name="sub_961"/>
      <w:bookmarkEnd w:id="147"/>
      <w:r>
        <w:t xml:space="preserve">3.23. Орган местного самоуправления принимает также решение о прекращении действия разрешения на строительство в срок, указанный в </w:t>
      </w:r>
      <w:hyperlink w:anchor="sub_941" w:history="1">
        <w:r>
          <w:rPr>
            <w:rStyle w:val="a4"/>
          </w:rPr>
          <w:t>пункте 3.21.</w:t>
        </w:r>
      </w:hyperlink>
      <w:r>
        <w:t xml:space="preserve"> настоящег</w:t>
      </w:r>
      <w:r>
        <w:t>о Административного регламента, при получении одного из следующих документов:</w:t>
      </w:r>
    </w:p>
    <w:p w:rsidR="00000000" w:rsidRDefault="007140BA">
      <w:bookmarkStart w:id="149" w:name="sub_1026"/>
      <w:bookmarkEnd w:id="148"/>
      <w:r>
        <w:t>1) уведомление исполнительного органа государственной власти или органа местного самоуправления, принявшего решение о прекращении прав на земельный участок;</w:t>
      </w:r>
    </w:p>
    <w:p w:rsidR="00000000" w:rsidRDefault="007140BA">
      <w:bookmarkStart w:id="150" w:name="sub_1027"/>
      <w:bookmarkEnd w:id="149"/>
      <w:r>
        <w:t>2) уведомление исполнительного органа государственной власти, принявшего решение о прекращении права пользования недрами.</w:t>
      </w:r>
    </w:p>
    <w:p w:rsidR="00000000" w:rsidRDefault="007140BA">
      <w:bookmarkStart w:id="151" w:name="sub_9711"/>
      <w:bookmarkEnd w:id="150"/>
      <w:r>
        <w:t>3.24. В течение пяти рабочих дней с даты принятия решения о прекращении действия разрешения на строительство</w:t>
      </w:r>
      <w:r>
        <w:t xml:space="preserve"> орган местного самоуправления уведомляет о таком решении:</w:t>
      </w:r>
    </w:p>
    <w:p w:rsidR="00000000" w:rsidRDefault="007140BA">
      <w:bookmarkStart w:id="152" w:name="sub_1028"/>
      <w:bookmarkEnd w:id="151"/>
      <w:r>
        <w:t>1) орган исполнительной власти Республики Адыгея, осуществляющий государственный строительный надзор при строительстве, реконструкции объекта капитального строительства, действие ра</w:t>
      </w:r>
      <w:r>
        <w:t>зрешения на строительство которого прекращено;</w:t>
      </w:r>
    </w:p>
    <w:p w:rsidR="00000000" w:rsidRDefault="007140BA">
      <w:bookmarkStart w:id="153" w:name="sub_1029"/>
      <w:bookmarkEnd w:id="152"/>
      <w:r>
        <w:t>2) орган, осуществляющий государственную регистрацию прав на недвижимое имущество и сделок с ним, по месту нахождения земельного участка, действие разрешения на строительство на котором прекращ</w:t>
      </w:r>
      <w:r>
        <w:t>ено.</w:t>
      </w:r>
    </w:p>
    <w:bookmarkEnd w:id="153"/>
    <w:p w:rsidR="00000000" w:rsidRDefault="007140BA"/>
    <w:p w:rsidR="00000000" w:rsidRDefault="007140BA">
      <w:pPr>
        <w:pStyle w:val="1"/>
      </w:pPr>
      <w:bookmarkStart w:id="154" w:name="sub_4000"/>
      <w:r>
        <w:t>Раздел IV. Формы контроля за предоставлением муниципальной услуги</w:t>
      </w:r>
    </w:p>
    <w:bookmarkEnd w:id="154"/>
    <w:p w:rsidR="00000000" w:rsidRDefault="007140BA"/>
    <w:p w:rsidR="00000000" w:rsidRDefault="007140BA">
      <w:bookmarkStart w:id="155" w:name="sub_72"/>
      <w:r>
        <w:t>4.1. Порядок осуществления текущего контроля за соблюдением и исполнением ответственными должностными лицами зак</w:t>
      </w:r>
      <w:r>
        <w:t>онодательства 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принятия решений ответственными лицами.</w:t>
      </w:r>
    </w:p>
    <w:bookmarkEnd w:id="155"/>
    <w:p w:rsidR="00000000" w:rsidRDefault="007140BA">
      <w:r>
        <w:t>Текущий контроль за соблюдением и исполнением з</w:t>
      </w:r>
      <w:r>
        <w:t>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проверок, направленных на выявление и устранение причин и условий, вследствие которых были нарушены права и свобо</w:t>
      </w:r>
      <w:r>
        <w:t xml:space="preserve">ды граждан, а также рассмотрение, </w:t>
      </w:r>
      <w:r>
        <w:lastRenderedPageBreak/>
        <w:t>принятие решений и подготовка ответов на обращения граждан, содержащих жалобы на решения, действия специалистов УАиГ.</w:t>
      </w:r>
    </w:p>
    <w:p w:rsidR="00000000" w:rsidRDefault="007140BA">
      <w:r>
        <w:t>Периодичность осуществления текущего контроля определяется руководителем УАиГ в предоставлении муниципал</w:t>
      </w:r>
      <w:r>
        <w:t>ьной услуги.</w:t>
      </w:r>
    </w:p>
    <w:p w:rsidR="00000000" w:rsidRDefault="007140BA">
      <w:bookmarkStart w:id="156" w:name="sub_73"/>
      <w: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156"/>
    <w:p w:rsidR="00000000" w:rsidRDefault="007140BA">
      <w:r>
        <w:t>Плановые проверки осуществляются соответствующими уполномоченными органами.</w:t>
      </w:r>
    </w:p>
    <w:p w:rsidR="00000000" w:rsidRDefault="007140BA">
      <w:r>
        <w:t>Внеплановые пров</w:t>
      </w:r>
      <w:r>
        <w:t>ерки проводятся в случае поступления обращений физических или юридических лиц с жалобами на нарушения прав и законных интересов.</w:t>
      </w:r>
    </w:p>
    <w:p w:rsidR="00000000" w:rsidRDefault="007140BA">
      <w:bookmarkStart w:id="157" w:name="sub_74"/>
      <w:r>
        <w:t>4.3. Ответственность муниципальных служащих и должностных лиц администрации за решения и действия (бездействие), принимае</w:t>
      </w:r>
      <w:r>
        <w:t>мые (осуществляемые) в ходе предоставления муниципальной услуги.</w:t>
      </w:r>
    </w:p>
    <w:bookmarkEnd w:id="157"/>
    <w:p w:rsidR="00000000" w:rsidRDefault="007140BA">
      <w: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</w:t>
      </w:r>
      <w:r>
        <w:t>влении муниципальной услуги.</w:t>
      </w:r>
    </w:p>
    <w:p w:rsidR="00000000" w:rsidRDefault="007140BA">
      <w: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000000" w:rsidRDefault="007140BA"/>
    <w:p w:rsidR="00000000" w:rsidRDefault="007140BA">
      <w:pPr>
        <w:pStyle w:val="afa"/>
        <w:rPr>
          <w:color w:val="000000"/>
          <w:sz w:val="16"/>
          <w:szCs w:val="16"/>
        </w:rPr>
      </w:pPr>
      <w:bookmarkStart w:id="158" w:name="sub_5000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7140BA">
      <w:pPr>
        <w:pStyle w:val="afb"/>
      </w:pPr>
      <w:r>
        <w:fldChar w:fldCharType="begin"/>
      </w:r>
      <w:r>
        <w:instrText>HYPERLINK "garantF1://32257433.14"</w:instrText>
      </w:r>
      <w:r>
        <w:fldChar w:fldCharType="separate"/>
      </w:r>
      <w:r>
        <w:rPr>
          <w:rStyle w:val="a4"/>
        </w:rPr>
        <w:t>Постановле</w:t>
      </w:r>
      <w:r>
        <w:rPr>
          <w:rStyle w:val="a4"/>
        </w:rPr>
        <w:t>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12 сентября 2014 г. N 620 раздел V настоящего Административного регламента изложен в новой редакции</w:t>
      </w:r>
    </w:p>
    <w:p w:rsidR="00000000" w:rsidRDefault="007140BA">
      <w:pPr>
        <w:pStyle w:val="afb"/>
      </w:pPr>
      <w:hyperlink r:id="rId51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7140BA">
      <w:pPr>
        <w:pStyle w:val="1"/>
      </w:pPr>
      <w:r>
        <w:t xml:space="preserve">Раздел V. Досудебный (внесудебный) порядок </w:t>
      </w:r>
      <w:r>
        <w:br/>
        <w:t xml:space="preserve">обжалования решений и действий (бездействия) органов, </w:t>
      </w:r>
      <w:r>
        <w:br/>
        <w:t xml:space="preserve">предоставляющих муниципальную услугу, а также </w:t>
      </w:r>
      <w:r>
        <w:br/>
      </w:r>
      <w:r>
        <w:lastRenderedPageBreak/>
        <w:t>должностных лиц и муниципальных служащих</w:t>
      </w:r>
    </w:p>
    <w:p w:rsidR="00000000" w:rsidRDefault="007140BA"/>
    <w:p w:rsidR="00000000" w:rsidRDefault="007140BA">
      <w:bookmarkStart w:id="159" w:name="sub_75"/>
      <w:r>
        <w:t>5.1. Действия (безд</w:t>
      </w:r>
      <w:r>
        <w:t>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000000" w:rsidRDefault="007140BA">
      <w:bookmarkStart w:id="160" w:name="sub_76"/>
      <w:bookmarkEnd w:id="159"/>
      <w:r>
        <w:t>5.2. Действия (бе</w:t>
      </w:r>
      <w:r>
        <w:t>здействие) и решения специалистов могут быть обжалованы в досудебном порядке путем направления жалобы в письменной форме на бумажном носителе, в электронной форме в УАиГ и (или) Администрацию муниципального образования "Город Майкоп".</w:t>
      </w:r>
    </w:p>
    <w:p w:rsidR="00000000" w:rsidRDefault="007140BA">
      <w:bookmarkStart w:id="161" w:name="sub_77"/>
      <w:bookmarkEnd w:id="160"/>
      <w:r>
        <w:t>5.3. Жало</w:t>
      </w:r>
      <w:r>
        <w:t xml:space="preserve">ба может быть направлена по почте, через МФЦ, с использованием информационно-телекоммуникационной сети "Интернет", </w:t>
      </w:r>
      <w:hyperlink r:id="rId52" w:history="1">
        <w:r>
          <w:rPr>
            <w:rStyle w:val="a4"/>
          </w:rPr>
          <w:t>официального сайта</w:t>
        </w:r>
      </w:hyperlink>
      <w:r>
        <w:t xml:space="preserve"> Администрации муниципального образования "Город Майкоп", единого портала государственн</w:t>
      </w:r>
      <w:r>
        <w:t>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7140BA">
      <w:bookmarkStart w:id="162" w:name="sub_78"/>
      <w:bookmarkEnd w:id="161"/>
      <w:r>
        <w:t>5.4. Жалоба, поступившая в орган, предоставляющий муниципальную услугу, подлежит рассмотрению дол</w:t>
      </w:r>
      <w:r>
        <w:t>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</w:t>
      </w:r>
      <w:r>
        <w:t>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000000" w:rsidRDefault="007140BA">
      <w:bookmarkStart w:id="163" w:name="sub_79"/>
      <w:bookmarkEnd w:id="162"/>
      <w:r>
        <w:t>5.5. Жалоба должна содержать:</w:t>
      </w:r>
    </w:p>
    <w:p w:rsidR="00000000" w:rsidRDefault="007140BA">
      <w:bookmarkStart w:id="164" w:name="sub_791"/>
      <w:bookmarkEnd w:id="163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000" w:rsidRDefault="007140BA">
      <w:bookmarkStart w:id="165" w:name="sub_792"/>
      <w:bookmarkEnd w:id="164"/>
      <w:r>
        <w:t>2) фамилию, имя, о</w:t>
      </w:r>
      <w:r>
        <w:t>тчество (последнее - при наличии), сведения о месте жительства заявителя - физического лица либо наименование, сведе</w:t>
      </w:r>
      <w:r>
        <w:lastRenderedPageBreak/>
        <w:t>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>
        <w:t>ичии) и почтовый адрес, по которым должен быть направлен ответ заявителю;</w:t>
      </w:r>
    </w:p>
    <w:p w:rsidR="00000000" w:rsidRDefault="007140BA">
      <w:bookmarkStart w:id="166" w:name="sub_793"/>
      <w:bookmarkEnd w:id="165"/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</w:t>
      </w:r>
      <w:r>
        <w:t>угу, либо муниципального служащего;</w:t>
      </w:r>
    </w:p>
    <w:p w:rsidR="00000000" w:rsidRDefault="007140BA">
      <w:bookmarkStart w:id="167" w:name="sub_794"/>
      <w:bookmarkEnd w:id="166"/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</w:t>
      </w:r>
      <w:r>
        <w:t>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7140BA">
      <w:bookmarkStart w:id="168" w:name="sub_80"/>
      <w:bookmarkEnd w:id="167"/>
      <w:r>
        <w:t>5.6. По результатам рассмотрения жалобы орган, предоставляющий муниципальную услугу, принимает одно из сле</w:t>
      </w:r>
      <w:r>
        <w:t>дующих решений:</w:t>
      </w:r>
    </w:p>
    <w:p w:rsidR="00000000" w:rsidRDefault="007140BA">
      <w:bookmarkStart w:id="169" w:name="sub_801"/>
      <w:bookmarkEnd w:id="168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</w:t>
      </w:r>
      <w:r>
        <w:t>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0000" w:rsidRDefault="007140BA">
      <w:bookmarkStart w:id="170" w:name="sub_802"/>
      <w:bookmarkEnd w:id="169"/>
      <w:r>
        <w:t>2) отказывает в удовлетворении жалобы.</w:t>
      </w:r>
    </w:p>
    <w:p w:rsidR="00000000" w:rsidRDefault="007140BA">
      <w:bookmarkStart w:id="171" w:name="sub_81"/>
      <w:bookmarkEnd w:id="170"/>
      <w:r>
        <w:t xml:space="preserve">5.7. Не позднее дня, следующего за днем принятия решения, указанного в </w:t>
      </w:r>
      <w:hyperlink w:anchor="sub_80" w:history="1">
        <w:r>
          <w:rPr>
            <w:rStyle w:val="a4"/>
          </w:rPr>
          <w:t>подразделе 5.6.</w:t>
        </w:r>
      </w:hyperlink>
      <w:r>
        <w:t xml:space="preserve"> настоящего Административного регламента, заявителю в письменной форме и по желанию заявите</w:t>
      </w:r>
      <w:r>
        <w:t>ля в электронной форме направляется мотивированный ответ о результатах рассмотрения жалобы.</w:t>
      </w:r>
    </w:p>
    <w:p w:rsidR="00000000" w:rsidRDefault="007140BA">
      <w:bookmarkStart w:id="172" w:name="sub_82"/>
      <w:bookmarkEnd w:id="171"/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</w:t>
      </w:r>
      <w:r>
        <w:t xml:space="preserve"> лицо, наделенное полномочиями по рассмотрению </w:t>
      </w:r>
      <w:r>
        <w:lastRenderedPageBreak/>
        <w:t>жалоб, незамедлительно направляет имеющиеся материалы в органы прокуратуры.</w:t>
      </w:r>
    </w:p>
    <w:p w:rsidR="00000000" w:rsidRDefault="007140BA">
      <w:bookmarkStart w:id="173" w:name="sub_83"/>
      <w:bookmarkEnd w:id="172"/>
      <w:r>
        <w:t>5.9. Исчерпывающий перечень оснований для отказа в рассмотрении жалобы либо приостановления ее рассмотрения:</w:t>
      </w:r>
    </w:p>
    <w:p w:rsidR="00000000" w:rsidRDefault="007140BA">
      <w:bookmarkStart w:id="174" w:name="sub_9716"/>
      <w:bookmarkEnd w:id="173"/>
      <w:r>
        <w:t>а) если в письменной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000000" w:rsidRDefault="007140BA">
      <w:bookmarkStart w:id="175" w:name="sub_832"/>
      <w:bookmarkEnd w:id="174"/>
      <w:r>
        <w:t>б) при получении письменной жалобы, в которой содержатся нецензурные либо</w:t>
      </w:r>
      <w:r>
        <w:t xml:space="preserve"> оскорбительные выражения, угрозы жизни, здоровью и имуществу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000000" w:rsidRDefault="007140BA">
      <w:bookmarkStart w:id="176" w:name="sub_833"/>
      <w:bookmarkEnd w:id="175"/>
      <w:r>
        <w:t>в)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000000" w:rsidRDefault="007140BA">
      <w:bookmarkStart w:id="177" w:name="sub_834"/>
      <w:bookmarkEnd w:id="176"/>
      <w:r>
        <w:t>г) если в письменной жалобе содержится вопрос,</w:t>
      </w:r>
      <w:r>
        <w:t xml:space="preserve">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прекращении пер</w:t>
      </w:r>
      <w:r>
        <w:t>еписки с гражданином по данному вопросу. О данном решении уведомляется гражданин, направивший жалобу.</w:t>
      </w:r>
    </w:p>
    <w:p w:rsidR="00000000" w:rsidRDefault="007140BA">
      <w:bookmarkStart w:id="178" w:name="sub_835"/>
      <w:bookmarkEnd w:id="177"/>
      <w:r>
        <w:t>д) если ответ по существу поставленного в жалобе вопроса не может быть дан без разглашения сведений, составляющих охраняемую федеральным зак</w:t>
      </w:r>
      <w:r>
        <w:t>оном тайну или персональные данные других граждан, 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000000" w:rsidRDefault="007140BA">
      <w:bookmarkStart w:id="179" w:name="sub_84"/>
      <w:bookmarkEnd w:id="178"/>
      <w:r>
        <w:t>5.10. Если причины, по которы</w:t>
      </w:r>
      <w:r>
        <w:t>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000000" w:rsidRDefault="007140BA">
      <w:bookmarkStart w:id="180" w:name="sub_9717"/>
      <w:bookmarkEnd w:id="179"/>
      <w:r>
        <w:t>5.11. Заявитель может обжаловать действия (бездействие), решения должностных лиц, исполняющих</w:t>
      </w:r>
      <w:r>
        <w:t xml:space="preserve"> муниципальную услугу в суде в порядке и </w:t>
      </w:r>
      <w:r>
        <w:lastRenderedPageBreak/>
        <w:t>сроки, установленные процессуальным законодательством Российской Федерации.</w:t>
      </w:r>
    </w:p>
    <w:bookmarkEnd w:id="180"/>
    <w:p w:rsidR="00000000" w:rsidRDefault="007140BA"/>
    <w:p w:rsidR="00000000" w:rsidRDefault="007140BA">
      <w:pPr>
        <w:ind w:firstLine="698"/>
        <w:jc w:val="right"/>
      </w:pPr>
      <w:bookmarkStart w:id="181" w:name="sub_1100"/>
      <w:r>
        <w:rPr>
          <w:rStyle w:val="a3"/>
        </w:rPr>
        <w:t>Приложение N 1</w:t>
      </w:r>
    </w:p>
    <w:bookmarkEnd w:id="181"/>
    <w:p w:rsidR="00000000" w:rsidRDefault="007140BA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7140BA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7140BA">
      <w:pPr>
        <w:ind w:firstLine="698"/>
        <w:jc w:val="right"/>
      </w:pPr>
      <w:r>
        <w:rPr>
          <w:rStyle w:val="a3"/>
        </w:rPr>
        <w:t>"Выдача разрешений на строительство"</w:t>
      </w:r>
    </w:p>
    <w:p w:rsidR="00000000" w:rsidRDefault="007140BA">
      <w:pPr>
        <w:ind w:firstLine="698"/>
        <w:jc w:val="right"/>
      </w:pPr>
      <w:r>
        <w:rPr>
          <w:rStyle w:val="a3"/>
        </w:rPr>
        <w:t>(с изменениями от 30 мая 2013 г.)</w:t>
      </w:r>
    </w:p>
    <w:p w:rsidR="00000000" w:rsidRDefault="007140BA"/>
    <w:p w:rsidR="00000000" w:rsidRDefault="007140B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1400"/>
        <w:gridCol w:w="700"/>
        <w:gridCol w:w="420"/>
        <w:gridCol w:w="280"/>
        <w:gridCol w:w="700"/>
        <w:gridCol w:w="840"/>
        <w:gridCol w:w="1260"/>
        <w:gridCol w:w="560"/>
        <w:gridCol w:w="280"/>
        <w:gridCol w:w="140"/>
        <w:gridCol w:w="280"/>
        <w:gridCol w:w="280"/>
        <w:gridCol w:w="140"/>
        <w:gridCol w:w="140"/>
        <w:gridCol w:w="980"/>
        <w:gridCol w:w="280"/>
        <w:gridCol w:w="140"/>
        <w:gridCol w:w="420"/>
        <w:gridCol w:w="280"/>
        <w:gridCol w:w="140"/>
        <w:gridCol w:w="280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1"/>
            </w:pPr>
            <w:r>
              <w:lastRenderedPageBreak/>
              <w:t>Форма</w:t>
            </w:r>
            <w:r>
              <w:br/>
              <w:t>разрешения на строительство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Кому</w:t>
            </w:r>
          </w:p>
        </w:tc>
        <w:tc>
          <w:tcPr>
            <w:tcW w:w="70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70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(наименование застройщика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79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79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(фамилия, имя, отчество - для граждан,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79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79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полное наименование организации - для юридических лиц),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79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79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его почтовый индекс и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1"/>
            </w:pPr>
            <w:r>
              <w:t>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1"/>
            </w:pPr>
            <w:r>
              <w:t>на строительство 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 xml:space="preserve">Управление архитектуры и градостроительства муниципального образования "Город Майкоп", руководствуясь </w:t>
            </w:r>
            <w:hyperlink r:id="rId53" w:history="1">
              <w:r>
                <w:rPr>
                  <w:rStyle w:val="a4"/>
                </w:rPr>
                <w:t>статьей 51</w:t>
              </w:r>
            </w:hyperlink>
            <w:r>
              <w:t xml:space="preserve"> Градостроительного кодекса Российской Федерации, разрешает строительство, реконструкцию объекта капитального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(ненужное зачеркнуть)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(наименование объекта капитального строительства в соот</w:t>
            </w:r>
            <w:r>
              <w:t>ветствии с проектной документацией, краткие проектные характеристики, описание этапа строительства, реконструкции, если разрешение выдается на этап строительства, реконструкции)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расположенного по адресу:</w:t>
            </w:r>
          </w:p>
        </w:tc>
        <w:tc>
          <w:tcPr>
            <w:tcW w:w="70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70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(полный адрес объекта капитального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строительства с указанием субъекта Российской Федерации, административного района и т.д. или строительный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Срок действия настоящего разрешения - до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"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lastRenderedPageBreak/>
              <w:t>(расшифровка подписи)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М.П.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Действие настоящего разрешения продлено до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"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(расшифровка подписи)</w:t>
            </w: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г.</w:t>
            </w: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М.П.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</w:tbl>
    <w:p w:rsidR="00000000" w:rsidRDefault="007140BA"/>
    <w:p w:rsidR="00000000" w:rsidRDefault="007140B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140BA">
      <w:pPr>
        <w:ind w:firstLine="698"/>
        <w:jc w:val="right"/>
      </w:pPr>
      <w:bookmarkStart w:id="182" w:name="sub_1200"/>
      <w:r>
        <w:rPr>
          <w:rStyle w:val="a3"/>
        </w:rPr>
        <w:lastRenderedPageBreak/>
        <w:t>Приложение N 2</w:t>
      </w:r>
    </w:p>
    <w:bookmarkEnd w:id="182"/>
    <w:p w:rsidR="00000000" w:rsidRDefault="007140BA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7140BA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7140BA">
      <w:pPr>
        <w:ind w:firstLine="698"/>
        <w:jc w:val="right"/>
      </w:pPr>
      <w:r>
        <w:rPr>
          <w:rStyle w:val="a3"/>
        </w:rPr>
        <w:t>"Выдача разрешений на строительство"</w:t>
      </w:r>
    </w:p>
    <w:p w:rsidR="00000000" w:rsidRDefault="007140BA">
      <w:pPr>
        <w:ind w:firstLine="698"/>
        <w:jc w:val="right"/>
      </w:pPr>
      <w:r>
        <w:rPr>
          <w:rStyle w:val="a3"/>
        </w:rPr>
        <w:t>(с изменениями от 22 июня 2012 г., 30 мая 2013 г)</w:t>
      </w:r>
    </w:p>
    <w:p w:rsidR="00000000" w:rsidRDefault="00714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554"/>
        <w:gridCol w:w="277"/>
        <w:gridCol w:w="555"/>
        <w:gridCol w:w="831"/>
        <w:gridCol w:w="1"/>
        <w:gridCol w:w="692"/>
        <w:gridCol w:w="139"/>
        <w:gridCol w:w="1"/>
        <w:gridCol w:w="138"/>
        <w:gridCol w:w="138"/>
        <w:gridCol w:w="693"/>
        <w:gridCol w:w="1"/>
        <w:gridCol w:w="138"/>
        <w:gridCol w:w="694"/>
        <w:gridCol w:w="1662"/>
        <w:gridCol w:w="138"/>
        <w:gridCol w:w="78"/>
        <w:gridCol w:w="61"/>
        <w:gridCol w:w="1"/>
        <w:gridCol w:w="76"/>
        <w:gridCol w:w="62"/>
        <w:gridCol w:w="16"/>
        <w:gridCol w:w="677"/>
        <w:gridCol w:w="1941"/>
        <w:gridCol w:w="138"/>
        <w:gridCol w:w="415"/>
        <w:gridCol w:w="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1"/>
            </w:pPr>
            <w:r>
              <w:t>Форма</w:t>
            </w:r>
            <w:r>
              <w:br/>
              <w:t>заявления о выдаче разрешения на строительство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70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right"/>
            </w:pPr>
            <w:r>
              <w:t>Главе муниципального образования</w:t>
            </w:r>
          </w:p>
          <w:p w:rsidR="00000000" w:rsidRDefault="007140BA">
            <w:pPr>
              <w:pStyle w:val="aff7"/>
              <w:jc w:val="right"/>
            </w:pPr>
            <w:r>
              <w:t>"Город Майкоп"</w:t>
            </w:r>
          </w:p>
          <w:p w:rsidR="00000000" w:rsidRDefault="007140BA">
            <w:pPr>
              <w:pStyle w:val="aff7"/>
              <w:jc w:val="right"/>
            </w:pPr>
            <w:r>
              <w:t>Застройщик</w:t>
            </w:r>
          </w:p>
          <w:p w:rsidR="00000000" w:rsidRDefault="007140BA">
            <w:pPr>
              <w:pStyle w:val="aff7"/>
              <w:jc w:val="right"/>
            </w:pPr>
            <w:r>
              <w:t>(Ф.И.О.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Адрес</w:t>
            </w:r>
          </w:p>
        </w:tc>
        <w:tc>
          <w:tcPr>
            <w:tcW w:w="5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609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Тел.:</w:t>
            </w:r>
          </w:p>
        </w:tc>
        <w:tc>
          <w:tcPr>
            <w:tcW w:w="60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609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1"/>
            </w:pPr>
            <w:r>
              <w:t>Заявление</w:t>
            </w:r>
            <w:r>
              <w:br/>
              <w:t>о выдаче разрешения на строительство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Прошу выдать разрешение на строительство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(наименование объекта капитального строитель</w:t>
            </w:r>
            <w:r>
              <w:t>ства в соответствии с проектной документацией, описание этапа строительства, реконструкции, если разрешение дается на этап строительства или реконструкции)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расположенного по адресу:</w:t>
            </w:r>
          </w:p>
        </w:tc>
        <w:tc>
          <w:tcPr>
            <w:tcW w:w="5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609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(полный адрес объекта капитального строительства)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При этом прилагаю: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правоустанавливающие документы на земельный участок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(N свидетельства и право пользования, договор аренды и т.д.)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градостроительный план земельного участка от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либо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проектную документацию на строительство объекта, разработанную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(наименование проектной организации, ее реквизиты)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содержащую:</w:t>
            </w:r>
          </w:p>
        </w:tc>
        <w:tc>
          <w:tcPr>
            <w:tcW w:w="3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пояснительную записку</w:t>
            </w:r>
          </w:p>
        </w:tc>
        <w:tc>
          <w:tcPr>
            <w:tcW w:w="65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665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схемы, отображающие архитектурные решения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схемы, отображающие архитектурные решения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сведения об инженерном оборудовании, сводный план сетей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проект организации строительства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проект организации работ по сносу или демонтажу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положительное заключение государственной экспертизы проектной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 xml:space="preserve">(в соответствии со </w:t>
            </w:r>
            <w:hyperlink r:id="rId54" w:history="1">
              <w:r>
                <w:rPr>
                  <w:rStyle w:val="a4"/>
                </w:rPr>
                <w:t>статьей 49</w:t>
              </w:r>
            </w:hyperlink>
            <w:r>
              <w:t xml:space="preserve"> Градостроительного кодекса РФ);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согласие всех правообладателей объекта капитального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(в случае реконструкции)</w:t>
            </w:r>
          </w:p>
        </w:tc>
        <w:tc>
          <w:tcPr>
            <w:tcW w:w="65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665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положительное заключение негосударственной экспертизы 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N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1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Застройщик:</w:t>
            </w:r>
          </w:p>
        </w:tc>
        <w:tc>
          <w:tcPr>
            <w:tcW w:w="3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(Фамилия, 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М.П.</w:t>
            </w:r>
          </w:p>
        </w:tc>
        <w:tc>
          <w:tcPr>
            <w:tcW w:w="3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"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20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г.</w:t>
            </w:r>
          </w:p>
        </w:tc>
        <w:tc>
          <w:tcPr>
            <w:tcW w:w="3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</w:tbl>
    <w:p w:rsidR="00000000" w:rsidRDefault="007140BA"/>
    <w:p w:rsidR="00000000" w:rsidRDefault="007140BA">
      <w:pPr>
        <w:ind w:firstLine="698"/>
        <w:jc w:val="right"/>
      </w:pPr>
      <w:bookmarkStart w:id="183" w:name="sub_1300"/>
      <w:r>
        <w:rPr>
          <w:rStyle w:val="a3"/>
        </w:rPr>
        <w:t>Приложение N 3</w:t>
      </w:r>
    </w:p>
    <w:bookmarkEnd w:id="183"/>
    <w:p w:rsidR="00000000" w:rsidRDefault="007140BA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7140BA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7140BA">
      <w:pPr>
        <w:ind w:firstLine="698"/>
        <w:jc w:val="right"/>
      </w:pPr>
      <w:r>
        <w:rPr>
          <w:rStyle w:val="a3"/>
        </w:rPr>
        <w:t>"Выдача разрешений на строительство"</w:t>
      </w:r>
    </w:p>
    <w:p w:rsidR="00000000" w:rsidRDefault="00714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700"/>
        <w:gridCol w:w="700"/>
        <w:gridCol w:w="560"/>
        <w:gridCol w:w="140"/>
        <w:gridCol w:w="280"/>
        <w:gridCol w:w="140"/>
        <w:gridCol w:w="700"/>
        <w:gridCol w:w="840"/>
        <w:gridCol w:w="420"/>
        <w:gridCol w:w="1260"/>
        <w:gridCol w:w="280"/>
        <w:gridCol w:w="1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1"/>
            </w:pPr>
            <w:r>
              <w:t>Форма</w:t>
            </w:r>
            <w:r>
              <w:br/>
            </w:r>
            <w:r>
              <w:t>заявления о продлении срока действия</w:t>
            </w:r>
            <w:r>
              <w:br/>
              <w:t>разрешения на строительство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right"/>
            </w:pPr>
            <w:r>
              <w:t>Главе муниципального образования</w:t>
            </w:r>
          </w:p>
          <w:p w:rsidR="00000000" w:rsidRDefault="007140BA">
            <w:pPr>
              <w:pStyle w:val="aff7"/>
              <w:jc w:val="right"/>
            </w:pPr>
            <w:r>
              <w:t>"Город Майкоп"</w:t>
            </w:r>
          </w:p>
          <w:p w:rsidR="00000000" w:rsidRDefault="007140BA">
            <w:pPr>
              <w:pStyle w:val="aff7"/>
              <w:jc w:val="right"/>
            </w:pPr>
            <w:r>
              <w:t>Застройщик</w:t>
            </w:r>
          </w:p>
          <w:p w:rsidR="00000000" w:rsidRDefault="007140BA">
            <w:pPr>
              <w:pStyle w:val="aff7"/>
              <w:jc w:val="right"/>
            </w:pPr>
            <w:r>
              <w:lastRenderedPageBreak/>
              <w:t>(Ф.И.О.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Адрес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Тел.: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1"/>
            </w:pPr>
            <w:r>
              <w:t>Заявление</w:t>
            </w:r>
            <w:r>
              <w:br/>
              <w:t>о продлении срока действия разрешения на строительство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Прошу продлить разрешение на строительство /реконструкцию 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г. 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-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(наименование объекта капитального строительства в соответствии с проектной документацией, описание этапа строительства, реконструкции, если разрешение дается на этап строительства или реконструкции)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расположенного по адресу: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(полн</w:t>
            </w:r>
            <w:r>
              <w:t>ый адрес объекта капитального строительства)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Сроком на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месяца(ев).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Застройщик: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(Фамилия, 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М.П.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г.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</w:tbl>
    <w:p w:rsidR="00000000" w:rsidRDefault="007140BA"/>
    <w:p w:rsidR="00000000" w:rsidRDefault="007140BA">
      <w:pPr>
        <w:ind w:firstLine="698"/>
        <w:jc w:val="right"/>
      </w:pPr>
      <w:bookmarkStart w:id="184" w:name="sub_1400"/>
      <w:r>
        <w:rPr>
          <w:rStyle w:val="a3"/>
        </w:rPr>
        <w:t>Приложение N 4</w:t>
      </w:r>
    </w:p>
    <w:bookmarkEnd w:id="184"/>
    <w:p w:rsidR="00000000" w:rsidRDefault="007140BA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7140BA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7140BA">
      <w:pPr>
        <w:ind w:firstLine="698"/>
        <w:jc w:val="right"/>
      </w:pPr>
      <w:r>
        <w:rPr>
          <w:rStyle w:val="a3"/>
        </w:rPr>
        <w:t>"Выдача разрешений на строительство"</w:t>
      </w:r>
    </w:p>
    <w:p w:rsidR="00000000" w:rsidRDefault="007140BA">
      <w:pPr>
        <w:ind w:firstLine="698"/>
        <w:jc w:val="right"/>
      </w:pPr>
      <w:r>
        <w:rPr>
          <w:rStyle w:val="a3"/>
        </w:rPr>
        <w:lastRenderedPageBreak/>
        <w:t>(с изменениями от 30 мая 2013 г.)</w:t>
      </w:r>
    </w:p>
    <w:p w:rsidR="00000000" w:rsidRDefault="00714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260"/>
        <w:gridCol w:w="560"/>
        <w:gridCol w:w="420"/>
        <w:gridCol w:w="280"/>
        <w:gridCol w:w="700"/>
        <w:gridCol w:w="560"/>
        <w:gridCol w:w="700"/>
        <w:gridCol w:w="1120"/>
        <w:gridCol w:w="280"/>
        <w:gridCol w:w="140"/>
        <w:gridCol w:w="280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1"/>
            </w:pPr>
            <w:r>
              <w:t>Форма</w:t>
            </w:r>
            <w:r>
              <w:br/>
              <w:t>отказа в выдаче разрешения на строительство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Кому</w:t>
            </w:r>
          </w:p>
        </w:tc>
        <w:tc>
          <w:tcPr>
            <w:tcW w:w="4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(наименование застройщика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7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(фамилия, имя, отчество - для граждан,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7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полное наименование организации - для юридических лиц),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7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его почтовый индекс и адрес)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1"/>
            </w:pPr>
            <w:r>
              <w:t>Отказ</w:t>
            </w:r>
            <w:r>
              <w:br/>
              <w:t>в выдаче разрешения на строительство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N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 xml:space="preserve">Управление архитектуры и градостроительства муниципального образования "Город Майкоп", руководствуясь </w:t>
            </w:r>
            <w:hyperlink r:id="rId55" w:history="1">
              <w:r>
                <w:rPr>
                  <w:rStyle w:val="a4"/>
                </w:rPr>
                <w:t>статьей 51</w:t>
              </w:r>
            </w:hyperlink>
            <w:r>
              <w:t xml:space="preserve"> Градостроительного кодекса Российской Федерации, отказывает в выдаче разрешения на строительство, реконструкцию объекта капитального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(ненужное зачеркнуть)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(наименование объекта капитального строительства в соответствии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с проектной документацией, краткие проектные характеристики, 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этапа строительства, реконструкции)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расположенного по адресу: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(полный адрес объекта капитального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строительства с указанием субъекта Российской Федерации, административного района и т.д. или строительный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по следующим основаниям: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 xml:space="preserve">(указываются основания отказа в соответствии с </w:t>
            </w:r>
            <w:hyperlink r:id="rId56" w:history="1">
              <w:r>
                <w:rPr>
                  <w:rStyle w:val="a4"/>
                </w:rPr>
                <w:t>ч. 13 ст. 51</w:t>
              </w:r>
            </w:hyperlink>
            <w:r>
              <w:t xml:space="preserve"> Градостроительного кодекса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необоснованный отказ в</w:t>
            </w:r>
            <w:r>
              <w:t xml:space="preserve"> выдаче разрешения на строительство и другие неправомерные действия, нарушающие право застройщика на получения такого разрешения или создающие препятствия к осуществлению такого права, могут быть обжалованы в суде в порядке, установленном </w:t>
            </w:r>
            <w:hyperlink r:id="rId57" w:history="1">
              <w:r>
                <w:rPr>
                  <w:rStyle w:val="a4"/>
                </w:rPr>
                <w:t>гражданским процессуальным законодательством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  <w:jc w:val="center"/>
            </w:pPr>
            <w:r>
              <w:t>(Фамилия, 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  <w:r>
              <w:t>М.П.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140BA">
            <w:pPr>
              <w:pStyle w:val="aff7"/>
            </w:pPr>
          </w:p>
        </w:tc>
      </w:tr>
    </w:tbl>
    <w:p w:rsidR="00000000" w:rsidRDefault="007140BA"/>
    <w:p w:rsidR="00000000" w:rsidRDefault="007140BA">
      <w:pPr>
        <w:ind w:firstLine="698"/>
        <w:jc w:val="right"/>
      </w:pPr>
      <w:bookmarkStart w:id="185" w:name="sub_1500"/>
      <w:r>
        <w:rPr>
          <w:rStyle w:val="a3"/>
        </w:rPr>
        <w:t>Приложение N 5</w:t>
      </w:r>
    </w:p>
    <w:bookmarkEnd w:id="185"/>
    <w:p w:rsidR="00000000" w:rsidRDefault="007140BA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7140BA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7140BA">
      <w:pPr>
        <w:ind w:firstLine="698"/>
        <w:jc w:val="right"/>
      </w:pPr>
      <w:r>
        <w:rPr>
          <w:rStyle w:val="a3"/>
        </w:rPr>
        <w:t>"Выдача разрешений на строительство"</w:t>
      </w:r>
    </w:p>
    <w:p w:rsidR="00000000" w:rsidRDefault="007140BA">
      <w:pPr>
        <w:ind w:firstLine="698"/>
        <w:jc w:val="right"/>
      </w:pPr>
      <w:r>
        <w:rPr>
          <w:rStyle w:val="a3"/>
        </w:rPr>
        <w:t>(с изменениями от 30 мая 2013 г.)</w:t>
      </w:r>
    </w:p>
    <w:p w:rsidR="00000000" w:rsidRDefault="007140BA"/>
    <w:p w:rsidR="00000000" w:rsidRDefault="007140BA">
      <w:pPr>
        <w:pStyle w:val="1"/>
      </w:pPr>
      <w:r>
        <w:t xml:space="preserve">Схема </w:t>
      </w:r>
      <w:r>
        <w:br/>
        <w:t>предоставления муниципальной услуги</w:t>
      </w:r>
      <w:r>
        <w:br/>
        <w:t>"Выдача разрешений на строительство"</w:t>
      </w:r>
    </w:p>
    <w:p w:rsidR="00000000" w:rsidRDefault="007140BA"/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┌─────────────┐    ┌─────────────┐        ┌───────────┐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│Поступление  │    │Регистрация  │ </w:t>
      </w:r>
      <w:r>
        <w:rPr>
          <w:sz w:val="20"/>
          <w:szCs w:val="20"/>
        </w:rPr>
        <w:t xml:space="preserve">       │Поступление│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│заявления в  │    │заявления и  │        │заявления в│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│администрацию├───►│полного      ├───────►│УАиГ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│МО "Город    │    │комплекта    │        │    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│Майкоп"      │    │документов   │        │</w:t>
      </w:r>
      <w:r>
        <w:rPr>
          <w:sz w:val="20"/>
          <w:szCs w:val="20"/>
        </w:rPr>
        <w:t xml:space="preserve">    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└─────────────┘    └─────────────┼──────┐ └─────┬─────┼──────┐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│1 день│       │     │1 день│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└──────┘       │     └──────┘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┌──────────────┘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▼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┌─────┐                ┌───────────────────────────┐                 ┌────┐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НЕТ ├────────────────┤Проверка документов        ├─────────────────┤ ДА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│                │ответственным испол</w:t>
      </w:r>
      <w:r>
        <w:rPr>
          <w:sz w:val="20"/>
          <w:szCs w:val="20"/>
        </w:rPr>
        <w:t>нителем │                 │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└──┬──┘                └───────────────────────────┼───────┐         └──┬─┘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                        │6 дней │     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│                   ┌──────────────┐            └───────┘     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└──────────────────►│Отказ в выдаче│                          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│разрешения на │                          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│строительство │                          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└─────────</w:t>
      </w:r>
      <w:r>
        <w:rPr>
          <w:sz w:val="20"/>
          <w:szCs w:val="20"/>
        </w:rPr>
        <w:t>─────┘                          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┌──────────────────┐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┌────────────────┐      │Подготовка        │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│Уведомление     │      │разрешения на     │</w:t>
      </w:r>
      <w:r>
        <w:rPr>
          <w:sz w:val="20"/>
          <w:szCs w:val="20"/>
        </w:rPr>
        <w:t xml:space="preserve">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│органа          │      │строительство     │◄────┘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│государственного│      │           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│строительного   │      │           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│надзора        </w:t>
      </w:r>
      <w:r>
        <w:rPr>
          <w:sz w:val="20"/>
          <w:szCs w:val="20"/>
        </w:rPr>
        <w:t xml:space="preserve"> │      │           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└────────────────┼──────┼────────┬─────────┼───────┐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▲             │3 дня │        │         │1 день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│             └──────┘        ▼         └───────┘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┌─────────────────────────┴────────┐      ┌────────────────────────┐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│Выдача разрешения на строительство│      │Уведомление заявителя о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  │◄─────┤готовности разрешения на│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>│                                  │      │строи</w:t>
      </w:r>
      <w:r>
        <w:rPr>
          <w:sz w:val="20"/>
          <w:szCs w:val="20"/>
        </w:rPr>
        <w:t>тельство           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└──────────────────────────────────┘      └────────────────────────┼──────┐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│1 день│</w:t>
      </w:r>
    </w:p>
    <w:p w:rsidR="00000000" w:rsidRDefault="007140BA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└──────┘</w:t>
      </w:r>
    </w:p>
    <w:p w:rsidR="007140BA" w:rsidRDefault="007140BA"/>
    <w:sectPr w:rsidR="007140B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6A"/>
    <w:rsid w:val="007140BA"/>
    <w:rsid w:val="007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3B2CBD3-DA18-435B-AE34-4403773F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2399271.185" TargetMode="External"/><Relationship Id="rId18" Type="http://schemas.openxmlformats.org/officeDocument/2006/relationships/hyperlink" Target="garantF1://12043191.0" TargetMode="External"/><Relationship Id="rId26" Type="http://schemas.openxmlformats.org/officeDocument/2006/relationships/hyperlink" Target="garantF1://10064072.3" TargetMode="External"/><Relationship Id="rId39" Type="http://schemas.openxmlformats.org/officeDocument/2006/relationships/hyperlink" Target="garantF1://12038258.51217" TargetMode="External"/><Relationship Id="rId21" Type="http://schemas.openxmlformats.org/officeDocument/2006/relationships/hyperlink" Target="garantF1://32254514.90" TargetMode="External"/><Relationship Id="rId34" Type="http://schemas.openxmlformats.org/officeDocument/2006/relationships/hyperlink" Target="garantF1://32254514.2023" TargetMode="External"/><Relationship Id="rId42" Type="http://schemas.openxmlformats.org/officeDocument/2006/relationships/hyperlink" Target="garantF1://32254514.25" TargetMode="External"/><Relationship Id="rId47" Type="http://schemas.openxmlformats.org/officeDocument/2006/relationships/hyperlink" Target="garantF1://12050429.0" TargetMode="External"/><Relationship Id="rId50" Type="http://schemas.openxmlformats.org/officeDocument/2006/relationships/hyperlink" Target="garantF1://12038258.51217" TargetMode="External"/><Relationship Id="rId55" Type="http://schemas.openxmlformats.org/officeDocument/2006/relationships/hyperlink" Target="garantF1://12038258.510" TargetMode="External"/><Relationship Id="rId7" Type="http://schemas.openxmlformats.org/officeDocument/2006/relationships/hyperlink" Target="garantF1://32399271.3" TargetMode="External"/><Relationship Id="rId12" Type="http://schemas.openxmlformats.org/officeDocument/2006/relationships/hyperlink" Target="garantF1://32399271.183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garantF1://32244592.0" TargetMode="External"/><Relationship Id="rId33" Type="http://schemas.openxmlformats.org/officeDocument/2006/relationships/hyperlink" Target="garantF1://32257381.101" TargetMode="External"/><Relationship Id="rId38" Type="http://schemas.openxmlformats.org/officeDocument/2006/relationships/hyperlink" Target="garantF1://12024624.2" TargetMode="External"/><Relationship Id="rId46" Type="http://schemas.openxmlformats.org/officeDocument/2006/relationships/hyperlink" Target="garantF1://32254514.48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32241183.0" TargetMode="External"/><Relationship Id="rId20" Type="http://schemas.openxmlformats.org/officeDocument/2006/relationships/hyperlink" Target="garantF1://32254532.13" TargetMode="External"/><Relationship Id="rId29" Type="http://schemas.openxmlformats.org/officeDocument/2006/relationships/hyperlink" Target="garantF1://12038258.49" TargetMode="External"/><Relationship Id="rId41" Type="http://schemas.openxmlformats.org/officeDocument/2006/relationships/hyperlink" Target="garantF1://32257381.24" TargetMode="External"/><Relationship Id="rId54" Type="http://schemas.openxmlformats.org/officeDocument/2006/relationships/hyperlink" Target="garantF1://12038258.4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343072.0" TargetMode="External"/><Relationship Id="rId11" Type="http://schemas.openxmlformats.org/officeDocument/2006/relationships/hyperlink" Target="garantF1://32399271.3" TargetMode="External"/><Relationship Id="rId24" Type="http://schemas.openxmlformats.org/officeDocument/2006/relationships/hyperlink" Target="garantF1://32242697.0" TargetMode="External"/><Relationship Id="rId32" Type="http://schemas.openxmlformats.org/officeDocument/2006/relationships/hyperlink" Target="garantF1://12038258.40" TargetMode="External"/><Relationship Id="rId37" Type="http://schemas.openxmlformats.org/officeDocument/2006/relationships/hyperlink" Target="garantF1://12038258.51217" TargetMode="External"/><Relationship Id="rId40" Type="http://schemas.openxmlformats.org/officeDocument/2006/relationships/hyperlink" Target="garantF1://12038258.51219" TargetMode="External"/><Relationship Id="rId45" Type="http://schemas.openxmlformats.org/officeDocument/2006/relationships/hyperlink" Target="garantF1://32250654.38" TargetMode="External"/><Relationship Id="rId53" Type="http://schemas.openxmlformats.org/officeDocument/2006/relationships/hyperlink" Target="garantF1://12038258.510" TargetMode="External"/><Relationship Id="rId58" Type="http://schemas.openxmlformats.org/officeDocument/2006/relationships/fontTable" Target="fontTable.xml"/><Relationship Id="rId5" Type="http://schemas.openxmlformats.org/officeDocument/2006/relationships/hyperlink" Target="garantF1://32240008.0" TargetMode="External"/><Relationship Id="rId15" Type="http://schemas.openxmlformats.org/officeDocument/2006/relationships/hyperlink" Target="garantF1://32241183.1000" TargetMode="External"/><Relationship Id="rId23" Type="http://schemas.openxmlformats.org/officeDocument/2006/relationships/hyperlink" Target="garantF1://32224286.0" TargetMode="External"/><Relationship Id="rId28" Type="http://schemas.openxmlformats.org/officeDocument/2006/relationships/hyperlink" Target="garantF1://12038258.48121" TargetMode="External"/><Relationship Id="rId36" Type="http://schemas.openxmlformats.org/officeDocument/2006/relationships/hyperlink" Target="garantF1://12038258.51216" TargetMode="External"/><Relationship Id="rId49" Type="http://schemas.openxmlformats.org/officeDocument/2006/relationships/hyperlink" Target="garantF1://12038258.5121013" TargetMode="External"/><Relationship Id="rId57" Type="http://schemas.openxmlformats.org/officeDocument/2006/relationships/hyperlink" Target="garantF1://12028809.1" TargetMode="External"/><Relationship Id="rId10" Type="http://schemas.openxmlformats.org/officeDocument/2006/relationships/hyperlink" Target="garantF1://32399271.62" TargetMode="External"/><Relationship Id="rId19" Type="http://schemas.openxmlformats.org/officeDocument/2006/relationships/hyperlink" Target="garantF1://12050429.0" TargetMode="External"/><Relationship Id="rId31" Type="http://schemas.openxmlformats.org/officeDocument/2006/relationships/hyperlink" Target="garantF1://12038258.4906" TargetMode="External"/><Relationship Id="rId44" Type="http://schemas.openxmlformats.org/officeDocument/2006/relationships/hyperlink" Target="garantF1://32254514.401" TargetMode="External"/><Relationship Id="rId52" Type="http://schemas.openxmlformats.org/officeDocument/2006/relationships/hyperlink" Target="garantF1://32399271.3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32257381.6" TargetMode="External"/><Relationship Id="rId14" Type="http://schemas.openxmlformats.org/officeDocument/2006/relationships/hyperlink" Target="garantF1://32250447.11" TargetMode="External"/><Relationship Id="rId22" Type="http://schemas.openxmlformats.org/officeDocument/2006/relationships/hyperlink" Target="garantF1://10000524.0" TargetMode="External"/><Relationship Id="rId27" Type="http://schemas.openxmlformats.org/officeDocument/2006/relationships/hyperlink" Target="garantF1://10064072.247" TargetMode="External"/><Relationship Id="rId30" Type="http://schemas.openxmlformats.org/officeDocument/2006/relationships/hyperlink" Target="garantF1://12038258.4934" TargetMode="External"/><Relationship Id="rId35" Type="http://schemas.openxmlformats.org/officeDocument/2006/relationships/hyperlink" Target="garantF1://12038258.51215" TargetMode="External"/><Relationship Id="rId43" Type="http://schemas.openxmlformats.org/officeDocument/2006/relationships/hyperlink" Target="garantF1://32253073.27" TargetMode="External"/><Relationship Id="rId48" Type="http://schemas.openxmlformats.org/officeDocument/2006/relationships/hyperlink" Target="garantF1://32250654.1018" TargetMode="External"/><Relationship Id="rId56" Type="http://schemas.openxmlformats.org/officeDocument/2006/relationships/hyperlink" Target="garantF1://12038258.51013" TargetMode="External"/><Relationship Id="rId8" Type="http://schemas.openxmlformats.org/officeDocument/2006/relationships/hyperlink" Target="garantF1://32343072.0" TargetMode="External"/><Relationship Id="rId51" Type="http://schemas.openxmlformats.org/officeDocument/2006/relationships/hyperlink" Target="garantF1://32257381.500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10330</Words>
  <Characters>58881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2015-01-15T06:33:00Z</dcterms:created>
  <dcterms:modified xsi:type="dcterms:W3CDTF">2015-01-15T06:33:00Z</dcterms:modified>
</cp:coreProperties>
</file>